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743DE" w14:textId="668ACC36" w:rsidR="00C35D1A" w:rsidRPr="00B80835" w:rsidRDefault="00C35D1A" w:rsidP="00C35D1A">
      <w:pPr>
        <w:pStyle w:val="NoSpacing"/>
        <w:jc w:val="center"/>
        <w:rPr>
          <w:b/>
          <w:bCs/>
        </w:rPr>
      </w:pPr>
      <w:bookmarkStart w:id="0" w:name="_Hlk121309428"/>
      <w:r w:rsidRPr="00B80835">
        <w:rPr>
          <w:b/>
          <w:bCs/>
        </w:rPr>
        <w:t>SOUTH TANGIPAHOA PARISH PORT COMMISSION</w:t>
      </w:r>
    </w:p>
    <w:p w14:paraId="6E335A49" w14:textId="77777777" w:rsidR="00C35D1A" w:rsidRPr="00B80835" w:rsidRDefault="00C35D1A" w:rsidP="00C35D1A">
      <w:pPr>
        <w:pStyle w:val="NoSpacing"/>
        <w:jc w:val="center"/>
        <w:rPr>
          <w:b/>
          <w:bCs/>
        </w:rPr>
      </w:pPr>
      <w:r w:rsidRPr="00B80835">
        <w:rPr>
          <w:b/>
          <w:bCs/>
        </w:rPr>
        <w:t>REGULAR MEETING</w:t>
      </w:r>
    </w:p>
    <w:p w14:paraId="431B9D07" w14:textId="77777777" w:rsidR="00C35D1A" w:rsidRPr="00B80835" w:rsidRDefault="00C35D1A" w:rsidP="00C35D1A">
      <w:pPr>
        <w:pStyle w:val="NoSpacing"/>
        <w:jc w:val="center"/>
        <w:rPr>
          <w:b/>
          <w:bCs/>
        </w:rPr>
      </w:pPr>
    </w:p>
    <w:p w14:paraId="1563EEC9" w14:textId="311F9F09" w:rsidR="00C35D1A" w:rsidRPr="00B80835" w:rsidRDefault="00C35D1A" w:rsidP="00C35D1A">
      <w:pPr>
        <w:pStyle w:val="NoSpacing"/>
        <w:jc w:val="center"/>
        <w:rPr>
          <w:b/>
          <w:bCs/>
        </w:rPr>
      </w:pPr>
      <w:r>
        <w:rPr>
          <w:b/>
          <w:bCs/>
        </w:rPr>
        <w:t>WEDNES</w:t>
      </w:r>
      <w:r w:rsidRPr="00B80835">
        <w:rPr>
          <w:b/>
          <w:bCs/>
        </w:rPr>
        <w:t>DAY</w:t>
      </w:r>
      <w:r>
        <w:rPr>
          <w:b/>
          <w:bCs/>
        </w:rPr>
        <w:t>,</w:t>
      </w:r>
      <w:r w:rsidRPr="00B80835">
        <w:rPr>
          <w:b/>
          <w:bCs/>
        </w:rPr>
        <w:t xml:space="preserve"> </w:t>
      </w:r>
      <w:r>
        <w:rPr>
          <w:b/>
          <w:bCs/>
        </w:rPr>
        <w:t>MARCH 8</w:t>
      </w:r>
      <w:r w:rsidRPr="00B80835">
        <w:rPr>
          <w:b/>
          <w:bCs/>
        </w:rPr>
        <w:t xml:space="preserve">, </w:t>
      </w:r>
      <w:bookmarkStart w:id="1" w:name="_Int_C53qMEoO"/>
      <w:proofErr w:type="gramStart"/>
      <w:r w:rsidRPr="00B80835">
        <w:rPr>
          <w:b/>
          <w:bCs/>
        </w:rPr>
        <w:t>202</w:t>
      </w:r>
      <w:bookmarkEnd w:id="1"/>
      <w:r>
        <w:rPr>
          <w:b/>
          <w:bCs/>
        </w:rPr>
        <w:t>3</w:t>
      </w:r>
      <w:proofErr w:type="gramEnd"/>
      <w:r w:rsidRPr="00B80835">
        <w:rPr>
          <w:b/>
          <w:bCs/>
        </w:rPr>
        <w:t xml:space="preserve">   </w:t>
      </w:r>
      <w:r>
        <w:rPr>
          <w:b/>
          <w:bCs/>
        </w:rPr>
        <w:t>9</w:t>
      </w:r>
      <w:r w:rsidRPr="00B80835">
        <w:rPr>
          <w:b/>
          <w:bCs/>
        </w:rPr>
        <w:t>:00</w:t>
      </w:r>
      <w:r>
        <w:rPr>
          <w:b/>
          <w:bCs/>
        </w:rPr>
        <w:t>AM</w:t>
      </w:r>
    </w:p>
    <w:p w14:paraId="35CC554F" w14:textId="77777777" w:rsidR="00C35D1A" w:rsidRDefault="00C35D1A" w:rsidP="00C35D1A">
      <w:pPr>
        <w:pStyle w:val="NoSpacing"/>
        <w:jc w:val="center"/>
        <w:rPr>
          <w:b/>
          <w:bCs/>
        </w:rPr>
      </w:pPr>
      <w:r w:rsidRPr="00B80835">
        <w:rPr>
          <w:b/>
          <w:bCs/>
        </w:rPr>
        <w:t>CITY HALL ANNEX BUILDING - 110 W.</w:t>
      </w:r>
      <w:r>
        <w:rPr>
          <w:b/>
          <w:bCs/>
        </w:rPr>
        <w:t xml:space="preserve"> HICKORY ST., PONCHATOULA, LA</w:t>
      </w:r>
    </w:p>
    <w:p w14:paraId="7AF18BB1" w14:textId="77777777" w:rsidR="00C35D1A" w:rsidRDefault="00C35D1A" w:rsidP="00C35D1A">
      <w:pPr>
        <w:pStyle w:val="NoSpacing"/>
        <w:jc w:val="center"/>
        <w:rPr>
          <w:b/>
          <w:bCs/>
        </w:rPr>
      </w:pPr>
    </w:p>
    <w:p w14:paraId="1F88F6E5" w14:textId="77777777" w:rsidR="00C35D1A" w:rsidRPr="00B80835" w:rsidRDefault="00C35D1A" w:rsidP="00C35D1A">
      <w:pPr>
        <w:pStyle w:val="NoSpacing"/>
        <w:jc w:val="center"/>
        <w:rPr>
          <w:b/>
          <w:bCs/>
        </w:rPr>
      </w:pPr>
    </w:p>
    <w:p w14:paraId="647470C0" w14:textId="77777777" w:rsidR="00C35D1A" w:rsidRPr="005A1D9B" w:rsidRDefault="00C35D1A" w:rsidP="00C35D1A">
      <w:pPr>
        <w:pStyle w:val="NoSpacing"/>
        <w:jc w:val="center"/>
      </w:pPr>
    </w:p>
    <w:p w14:paraId="6216737A" w14:textId="4B78AD83" w:rsidR="00C35D1A" w:rsidRPr="00777B17" w:rsidRDefault="00C35D1A" w:rsidP="00C35D1A">
      <w:pPr>
        <w:pStyle w:val="NoSpacing"/>
        <w:jc w:val="both"/>
      </w:pPr>
      <w:r w:rsidRPr="00777B17">
        <w:t>President Daryl Ferrara called the Regular Meeting to order</w:t>
      </w:r>
      <w:r>
        <w:t xml:space="preserve"> Wednesday, March 8,</w:t>
      </w:r>
      <w:r w:rsidRPr="00777B17">
        <w:t xml:space="preserve"> </w:t>
      </w:r>
      <w:proofErr w:type="gramStart"/>
      <w:r w:rsidRPr="00777B17">
        <w:t>202</w:t>
      </w:r>
      <w:r>
        <w:t>3</w:t>
      </w:r>
      <w:proofErr w:type="gramEnd"/>
      <w:r w:rsidRPr="00777B17">
        <w:t xml:space="preserve"> at </w:t>
      </w:r>
      <w:r>
        <w:t>9:15AM</w:t>
      </w:r>
      <w:r w:rsidRPr="00777B17">
        <w:t>.</w:t>
      </w:r>
      <w:r>
        <w:t xml:space="preserve">  </w:t>
      </w:r>
      <w:proofErr w:type="gramStart"/>
      <w:r>
        <w:t>Meeting</w:t>
      </w:r>
      <w:proofErr w:type="gramEnd"/>
      <w:r>
        <w:t xml:space="preserve"> was held at the</w:t>
      </w:r>
      <w:r w:rsidRPr="00777B17">
        <w:t xml:space="preserve"> City Hall Annex Building, </w:t>
      </w:r>
      <w:r>
        <w:t xml:space="preserve">located at </w:t>
      </w:r>
      <w:r w:rsidRPr="00777B17">
        <w:t>110 W. Hickory Street, Ponchatoula, LA.</w:t>
      </w:r>
    </w:p>
    <w:p w14:paraId="12590795" w14:textId="77777777" w:rsidR="00C35D1A" w:rsidRPr="00777B17" w:rsidRDefault="00C35D1A" w:rsidP="00C35D1A">
      <w:pPr>
        <w:pStyle w:val="NoSpacing"/>
        <w:jc w:val="both"/>
      </w:pPr>
    </w:p>
    <w:p w14:paraId="7C84A70F" w14:textId="554FF664" w:rsidR="00C35D1A" w:rsidRPr="00777B17" w:rsidRDefault="00C35D1A" w:rsidP="00C35D1A">
      <w:pPr>
        <w:pStyle w:val="NoSpacing"/>
        <w:jc w:val="both"/>
      </w:pPr>
      <w:r>
        <w:t>Administrative Assistant Robyn Pusey gave the invocation.  Commissioner/Vice President William “Bill” Joubert led the group</w:t>
      </w:r>
      <w:r w:rsidRPr="00777B17">
        <w:t xml:space="preserve"> with the Pledge of Allegiance.</w:t>
      </w:r>
    </w:p>
    <w:p w14:paraId="0809D2AE" w14:textId="77777777" w:rsidR="00C35D1A" w:rsidRPr="00777B17" w:rsidRDefault="00C35D1A" w:rsidP="00C35D1A">
      <w:pPr>
        <w:pStyle w:val="NoSpacing"/>
        <w:jc w:val="both"/>
      </w:pPr>
    </w:p>
    <w:p w14:paraId="7BE403CC" w14:textId="262E5992" w:rsidR="00C35D1A" w:rsidRDefault="00C35D1A" w:rsidP="00C35D1A">
      <w:pPr>
        <w:pStyle w:val="NoSpacing"/>
        <w:jc w:val="both"/>
      </w:pPr>
      <w:r w:rsidRPr="00777B17">
        <w:t>Commissioners Present:  Daryl Ferrara,</w:t>
      </w:r>
      <w:r w:rsidRPr="00F53C6D">
        <w:t xml:space="preserve"> </w:t>
      </w:r>
      <w:r w:rsidRPr="00777B17">
        <w:t xml:space="preserve">William “Bill” Joubert, </w:t>
      </w:r>
      <w:r>
        <w:t xml:space="preserve">Tina Roper, </w:t>
      </w:r>
      <w:r w:rsidRPr="00777B17">
        <w:t>Jimmy Schliegelmeyer, Jr.</w:t>
      </w:r>
      <w:r>
        <w:t xml:space="preserve">, Timothy DePaula  </w:t>
      </w:r>
    </w:p>
    <w:p w14:paraId="757297DA" w14:textId="77777777" w:rsidR="00C35D1A" w:rsidRPr="00777B17" w:rsidRDefault="00C35D1A" w:rsidP="00C35D1A">
      <w:pPr>
        <w:pStyle w:val="NoSpacing"/>
        <w:jc w:val="both"/>
      </w:pPr>
    </w:p>
    <w:p w14:paraId="48387204" w14:textId="69772137" w:rsidR="00C35D1A" w:rsidRPr="00777B17" w:rsidRDefault="00C35D1A" w:rsidP="00C35D1A">
      <w:pPr>
        <w:pStyle w:val="NoSpacing"/>
        <w:jc w:val="both"/>
      </w:pPr>
      <w:r w:rsidRPr="00777B17">
        <w:t>Commissioner</w:t>
      </w:r>
      <w:r>
        <w:t>s</w:t>
      </w:r>
      <w:r w:rsidRPr="00777B17">
        <w:t xml:space="preserve"> Absent:  </w:t>
      </w:r>
      <w:r>
        <w:t>William Sims</w:t>
      </w:r>
    </w:p>
    <w:p w14:paraId="387AEBFB" w14:textId="77777777" w:rsidR="00C35D1A" w:rsidRPr="00777B17" w:rsidRDefault="00C35D1A" w:rsidP="00C35D1A">
      <w:pPr>
        <w:pStyle w:val="NoSpacing"/>
        <w:jc w:val="both"/>
      </w:pPr>
    </w:p>
    <w:p w14:paraId="5EBBBE92" w14:textId="1699BE67" w:rsidR="00C35D1A" w:rsidRDefault="00C35D1A" w:rsidP="00C35D1A">
      <w:pPr>
        <w:pStyle w:val="NoSpacing"/>
        <w:jc w:val="both"/>
      </w:pPr>
      <w:r>
        <w:t xml:space="preserve">President Ferrara welcomed the attendees.  </w:t>
      </w:r>
      <w:r w:rsidRPr="00777B17">
        <w:t xml:space="preserve">Others Present:  Patrick Dufresne, </w:t>
      </w:r>
      <w:r>
        <w:t xml:space="preserve">Executive </w:t>
      </w:r>
      <w:r w:rsidRPr="00777B17">
        <w:t>Director; Robyn Pusey, Administrative Assistant</w:t>
      </w:r>
      <w:r>
        <w:t>, Andre Coudrain, Cashe Coudrain &amp; Bass; Lee Barends, ITL Accounting;</w:t>
      </w:r>
      <w:r w:rsidR="000226DC">
        <w:t xml:space="preserve"> Andy Parker, Bayou Diesel/Premier; Ginger Cangelosi, Tangipahoa Economic Development; </w:t>
      </w:r>
      <w:r w:rsidR="00366979">
        <w:t xml:space="preserve">David Vial, </w:t>
      </w:r>
      <w:r w:rsidR="00FB1552" w:rsidRPr="00366979">
        <w:rPr>
          <w:rFonts w:cstheme="minorHAnsi"/>
          <w:color w:val="4D5156"/>
          <w:shd w:val="clear" w:color="auto" w:fill="FFFFFF"/>
        </w:rPr>
        <w:t>Tangipahoa Parish Councilman for District #8</w:t>
      </w:r>
      <w:r w:rsidR="00366979" w:rsidRPr="00366979">
        <w:rPr>
          <w:rFonts w:cstheme="minorHAnsi"/>
          <w:color w:val="4D5156"/>
          <w:shd w:val="clear" w:color="auto" w:fill="FFFFFF"/>
        </w:rPr>
        <w:t>;</w:t>
      </w:r>
      <w:r w:rsidR="00366979">
        <w:rPr>
          <w:rFonts w:cstheme="minorHAnsi"/>
        </w:rPr>
        <w:t xml:space="preserve"> </w:t>
      </w:r>
      <w:r>
        <w:t>Dwight Williams, Ponchartrain Conservancy; Richard Meek, Staff Writer Hammond Daily Star</w:t>
      </w:r>
      <w:r w:rsidR="00366979">
        <w:t>, Cindy Benitez, Action News 17; Susan Len, Lakeshore Roofing</w:t>
      </w:r>
    </w:p>
    <w:bookmarkEnd w:id="0"/>
    <w:p w14:paraId="638ABE54" w14:textId="77777777" w:rsidR="00C35D1A" w:rsidRPr="00777B17" w:rsidRDefault="00C35D1A" w:rsidP="00C35D1A">
      <w:pPr>
        <w:pStyle w:val="NoSpacing"/>
        <w:jc w:val="both"/>
      </w:pPr>
    </w:p>
    <w:p w14:paraId="5CB48DCE" w14:textId="77777777" w:rsidR="00C35D1A" w:rsidRDefault="00C35D1A" w:rsidP="00C35D1A">
      <w:pPr>
        <w:pStyle w:val="NoSpacing"/>
        <w:jc w:val="both"/>
      </w:pPr>
      <w:r w:rsidRPr="00777B17">
        <w:t>Visitors were introduced and welcomed.</w:t>
      </w:r>
    </w:p>
    <w:p w14:paraId="15B10A41" w14:textId="77777777" w:rsidR="00C35D1A" w:rsidRDefault="00C35D1A" w:rsidP="00C35D1A">
      <w:pPr>
        <w:pStyle w:val="NoSpacing"/>
        <w:jc w:val="both"/>
      </w:pPr>
    </w:p>
    <w:p w14:paraId="43E3211A" w14:textId="77777777" w:rsidR="00C35D1A" w:rsidRDefault="00C35D1A" w:rsidP="00C35D1A">
      <w:pPr>
        <w:pStyle w:val="NoSpacing"/>
        <w:jc w:val="both"/>
        <w:rPr>
          <w:b/>
          <w:u w:val="single"/>
        </w:rPr>
      </w:pPr>
      <w:bookmarkStart w:id="2" w:name="_Hlk121309716"/>
      <w:r w:rsidRPr="00777B17">
        <w:rPr>
          <w:b/>
          <w:u w:val="single"/>
        </w:rPr>
        <w:t>APPROVAL OF AGENDA/MINUTES</w:t>
      </w:r>
    </w:p>
    <w:p w14:paraId="7B79B2D7" w14:textId="77777777" w:rsidR="00C35D1A" w:rsidRDefault="00C35D1A" w:rsidP="00C35D1A">
      <w:pPr>
        <w:pStyle w:val="NoSpacing"/>
        <w:jc w:val="both"/>
        <w:rPr>
          <w:b/>
          <w:u w:val="single"/>
        </w:rPr>
      </w:pPr>
    </w:p>
    <w:p w14:paraId="06CEDE7E" w14:textId="6FA03772" w:rsidR="00C35D1A" w:rsidRPr="00777B17" w:rsidRDefault="00C35D1A" w:rsidP="00C35D1A">
      <w:pPr>
        <w:pStyle w:val="NoSpacing"/>
        <w:jc w:val="both"/>
      </w:pPr>
      <w:r>
        <w:t xml:space="preserve">It was moved by Commissioner Schliegelmeyer, Jr. and seconded by Commissioner Roper that the South Tangipahoa Parish Port Commission approve the Meeting Agenda for March 8, 2023, as presented.  Motion passed.  Yeas: 5 Ferrara, Joubert, Roper, Schliegelmeyer, Jr., DePaula.  </w:t>
      </w:r>
      <w:r w:rsidRPr="00777B17">
        <w:t xml:space="preserve">Nays: </w:t>
      </w:r>
      <w:r w:rsidR="00366979" w:rsidRPr="00777B17">
        <w:t xml:space="preserve">0 </w:t>
      </w:r>
      <w:r w:rsidR="00366979">
        <w:t>Absent</w:t>
      </w:r>
      <w:r w:rsidRPr="00777B17">
        <w:t>:</w:t>
      </w:r>
      <w:r>
        <w:t xml:space="preserve"> 1 Sims </w:t>
      </w:r>
    </w:p>
    <w:bookmarkEnd w:id="2"/>
    <w:p w14:paraId="493A28F7" w14:textId="77777777" w:rsidR="00C35D1A" w:rsidRPr="00777B17" w:rsidRDefault="00C35D1A" w:rsidP="00C35D1A">
      <w:pPr>
        <w:pStyle w:val="NoSpacing"/>
        <w:jc w:val="both"/>
      </w:pPr>
    </w:p>
    <w:p w14:paraId="5742777A" w14:textId="5EADFC26" w:rsidR="00C35D1A" w:rsidRDefault="00C35D1A" w:rsidP="00C35D1A">
      <w:pPr>
        <w:pStyle w:val="NoSpacing"/>
        <w:jc w:val="both"/>
      </w:pPr>
      <w:r>
        <w:t xml:space="preserve">President Ferrara announced that the minutes of the regular meeting on February 8, 2023, had been sent to the Commissioners by email prior to the meeting for review, and a copy of the minutes had been placed in the meeting folders.  A motion was made by Commissioner Roper and seconded by Commissioner Schliegelmeyer, Jr. to adopt/approve the minutes from the regular meeting </w:t>
      </w:r>
      <w:r w:rsidR="00C074A3">
        <w:t>on February</w:t>
      </w:r>
      <w:r w:rsidR="00456F43">
        <w:t xml:space="preserve"> 8</w:t>
      </w:r>
      <w:r>
        <w:t xml:space="preserve">, 2023.  </w:t>
      </w:r>
      <w:bookmarkStart w:id="3" w:name="_Hlk130826535"/>
      <w:r>
        <w:t xml:space="preserve">Motion passed.  Yeas: </w:t>
      </w:r>
      <w:r w:rsidR="00C87BA1">
        <w:t>5</w:t>
      </w:r>
      <w:r>
        <w:t xml:space="preserve"> Ferrara, Joubert, Roper, Schliegelmeyer, Jr., DePaula.  Nays: </w:t>
      </w:r>
      <w:r w:rsidR="00366979">
        <w:t>0 Absent</w:t>
      </w:r>
      <w:r>
        <w:t>:</w:t>
      </w:r>
      <w:r w:rsidR="00456F43">
        <w:t xml:space="preserve"> </w:t>
      </w:r>
      <w:proofErr w:type="gramStart"/>
      <w:r w:rsidR="00456F43">
        <w:t>1</w:t>
      </w:r>
      <w:r>
        <w:t xml:space="preserve">  </w:t>
      </w:r>
      <w:r w:rsidR="00C87BA1">
        <w:t>Sims</w:t>
      </w:r>
      <w:proofErr w:type="gramEnd"/>
    </w:p>
    <w:bookmarkEnd w:id="3"/>
    <w:p w14:paraId="2BEE64CE" w14:textId="77777777" w:rsidR="00C35D1A" w:rsidRDefault="00C35D1A" w:rsidP="00C35D1A">
      <w:pPr>
        <w:pStyle w:val="NoSpacing"/>
        <w:jc w:val="both"/>
      </w:pPr>
    </w:p>
    <w:p w14:paraId="6FD00A28" w14:textId="77777777" w:rsidR="00C35D1A" w:rsidRPr="00777B17" w:rsidRDefault="00C35D1A" w:rsidP="00C35D1A">
      <w:pPr>
        <w:pStyle w:val="NoSpacing"/>
        <w:jc w:val="both"/>
        <w:rPr>
          <w:b/>
          <w:i/>
          <w:u w:val="single"/>
        </w:rPr>
      </w:pPr>
      <w:r w:rsidRPr="00777B17">
        <w:rPr>
          <w:b/>
          <w:u w:val="single"/>
        </w:rPr>
        <w:t>TREASURER’S REPORT</w:t>
      </w:r>
    </w:p>
    <w:p w14:paraId="1B228BAE" w14:textId="77777777" w:rsidR="00C35D1A" w:rsidRDefault="00C35D1A" w:rsidP="00C35D1A">
      <w:pPr>
        <w:pStyle w:val="NoSpacing"/>
        <w:jc w:val="both"/>
      </w:pPr>
    </w:p>
    <w:p w14:paraId="17556276" w14:textId="3EB9AAB0" w:rsidR="00C35D1A" w:rsidRDefault="00C074A3" w:rsidP="00C35D1A">
      <w:pPr>
        <w:pStyle w:val="NoSpacing"/>
        <w:jc w:val="both"/>
      </w:pPr>
      <w:r>
        <w:t>Prior to the meeting today t</w:t>
      </w:r>
      <w:r w:rsidR="00C35D1A">
        <w:t>he financial reports for the period ending</w:t>
      </w:r>
      <w:r w:rsidR="0029709D">
        <w:t xml:space="preserve"> February </w:t>
      </w:r>
      <w:proofErr w:type="gramStart"/>
      <w:r w:rsidR="00C35D1A">
        <w:t>2023,</w:t>
      </w:r>
      <w:proofErr w:type="gramEnd"/>
      <w:r w:rsidR="00C35D1A">
        <w:t xml:space="preserve"> were emailed to the Commissioners by Ms. Lee Barends with ITL Accounting for their review and a copy was placed in the Commissioners meeting folders.  Commissioner/Treasurer Schliegelmeyer, Jr. told the Commissioners that the interest income for</w:t>
      </w:r>
      <w:r w:rsidR="0029709D">
        <w:t xml:space="preserve"> </w:t>
      </w:r>
      <w:r w:rsidR="009F0C75">
        <w:t>February</w:t>
      </w:r>
      <w:r w:rsidR="00C35D1A">
        <w:t xml:space="preserve"> 2023 was $4</w:t>
      </w:r>
      <w:r w:rsidR="0029709D">
        <w:t>1</w:t>
      </w:r>
      <w:r w:rsidR="00C35D1A">
        <w:t>0</w:t>
      </w:r>
      <w:r w:rsidR="0029709D">
        <w:t>.38</w:t>
      </w:r>
      <w:r w:rsidR="00C35D1A">
        <w:t>, the rental income was $11</w:t>
      </w:r>
      <w:r w:rsidR="0029709D">
        <w:t>7,054.04</w:t>
      </w:r>
      <w:r w:rsidR="00C35D1A">
        <w:t xml:space="preserve"> and the rail car storage/activity was $</w:t>
      </w:r>
      <w:r w:rsidR="0029709D">
        <w:t>11,1</w:t>
      </w:r>
      <w:r w:rsidR="00C35D1A">
        <w:t xml:space="preserve">50.00.  He said that the net income for the month was </w:t>
      </w:r>
      <w:r w:rsidR="00D57786">
        <w:t>$128,614.42 and</w:t>
      </w:r>
      <w:r w:rsidR="009F0C75">
        <w:t xml:space="preserve"> </w:t>
      </w:r>
      <w:r w:rsidR="00C35D1A">
        <w:t>said that the total expenses for the month w</w:t>
      </w:r>
      <w:r w:rsidR="00D57786">
        <w:t>ere</w:t>
      </w:r>
      <w:r w:rsidR="00C35D1A">
        <w:t xml:space="preserve"> $</w:t>
      </w:r>
      <w:r>
        <w:t>172,278.75</w:t>
      </w:r>
      <w:r w:rsidR="00C35D1A">
        <w:t xml:space="preserve">.  </w:t>
      </w:r>
      <w:r w:rsidR="00D57786">
        <w:t>Reading from the balance sheet, he said the t</w:t>
      </w:r>
      <w:r w:rsidR="0014381C">
        <w:t>otal assets were</w:t>
      </w:r>
      <w:r w:rsidR="00EA2236">
        <w:t xml:space="preserve"> </w:t>
      </w:r>
      <w:r w:rsidR="00D57786">
        <w:t>$10,121,942.93.</w:t>
      </w:r>
    </w:p>
    <w:p w14:paraId="41AF10F3" w14:textId="77777777" w:rsidR="00C35D1A" w:rsidRDefault="00C35D1A" w:rsidP="00C35D1A">
      <w:pPr>
        <w:pStyle w:val="NoSpacing"/>
        <w:jc w:val="both"/>
      </w:pPr>
    </w:p>
    <w:p w14:paraId="6A1B8524" w14:textId="777A7870" w:rsidR="00C074A3" w:rsidRDefault="00C074A3" w:rsidP="00C35D1A">
      <w:pPr>
        <w:pStyle w:val="NoSpacing"/>
        <w:jc w:val="both"/>
      </w:pPr>
      <w:r>
        <w:t xml:space="preserve">Commissioner Roper asked about the site and property maintenance item from the general </w:t>
      </w:r>
      <w:r w:rsidR="00012EBC">
        <w:t>ledger and</w:t>
      </w:r>
      <w:r>
        <w:t xml:space="preserve"> questioned the $700.00 fee for Patti’s Lawn Care.   </w:t>
      </w:r>
      <w:r w:rsidR="00012EBC">
        <w:t xml:space="preserve">Port Director Patrick Dufresne </w:t>
      </w:r>
      <w:r w:rsidR="00C61F83">
        <w:t xml:space="preserve">said that the </w:t>
      </w:r>
      <w:r w:rsidR="00F3772F">
        <w:t>agreement</w:t>
      </w:r>
      <w:r w:rsidR="00C61F83">
        <w:t xml:space="preserve"> for $700.00 per month included spraying around the buildings and track, and that the tracks had to be sprayed constantly</w:t>
      </w:r>
      <w:r w:rsidR="00366979">
        <w:t xml:space="preserve">, and that fuel prices had increased.  </w:t>
      </w:r>
      <w:r w:rsidR="00913DF7">
        <w:t>Commissioner</w:t>
      </w:r>
      <w:r w:rsidR="00012EBC">
        <w:t xml:space="preserve"> Roper thought </w:t>
      </w:r>
      <w:r w:rsidR="00EA2236">
        <w:t>it had been discussed for</w:t>
      </w:r>
      <w:r w:rsidR="00012EBC">
        <w:t xml:space="preserve"> this service </w:t>
      </w:r>
      <w:r w:rsidR="00EA2236">
        <w:t>to be</w:t>
      </w:r>
      <w:r w:rsidR="00012EBC">
        <w:t xml:space="preserve"> performed on a quarterly basis.  Mr. Dufresne said bush hog services are performed on a quarterly basis by another company.  </w:t>
      </w:r>
      <w:r w:rsidR="00C61F83">
        <w:t xml:space="preserve">Mr. Dufresne said that the owner of Patti’s Lawn Care is a local fireman who “does a good job.”  </w:t>
      </w:r>
    </w:p>
    <w:p w14:paraId="1BEAD1C6" w14:textId="77777777" w:rsidR="009F0C75" w:rsidRDefault="009F0C75" w:rsidP="00C35D1A">
      <w:pPr>
        <w:pStyle w:val="NoSpacing"/>
        <w:jc w:val="both"/>
      </w:pPr>
    </w:p>
    <w:p w14:paraId="742A0A13" w14:textId="204D2794" w:rsidR="00C35D1A" w:rsidRPr="0001358D" w:rsidRDefault="00C35D1A" w:rsidP="00C35D1A">
      <w:pPr>
        <w:pStyle w:val="NoSpacing"/>
        <w:jc w:val="both"/>
      </w:pPr>
      <w:r w:rsidRPr="0001358D">
        <w:t xml:space="preserve">It was moved by Commissioner </w:t>
      </w:r>
      <w:r w:rsidR="00C61F83">
        <w:t>Schliegelmeyer, Jr.,</w:t>
      </w:r>
      <w:r w:rsidRPr="0001358D">
        <w:t xml:space="preserve"> and seconded by Commissioner </w:t>
      </w:r>
      <w:r w:rsidR="00C61F83">
        <w:t>DePaula</w:t>
      </w:r>
      <w:r w:rsidRPr="0001358D">
        <w:t xml:space="preserve"> that the Commission accept/approve the financials for the month ending January 31, 2023.  Motion passed.  Yeas: </w:t>
      </w:r>
      <w:r w:rsidR="00456F43">
        <w:t>5</w:t>
      </w:r>
      <w:r w:rsidRPr="0001358D">
        <w:t xml:space="preserve"> Ferrara, Joubert, Roper, Schliegelmeyer, Jr., DePaula.  Nays: </w:t>
      </w:r>
      <w:proofErr w:type="gramStart"/>
      <w:r w:rsidRPr="0001358D">
        <w:t>0  Absent</w:t>
      </w:r>
      <w:proofErr w:type="gramEnd"/>
      <w:r w:rsidRPr="0001358D">
        <w:t xml:space="preserve">: </w:t>
      </w:r>
      <w:r w:rsidR="00456F43">
        <w:t>1  Sims</w:t>
      </w:r>
    </w:p>
    <w:p w14:paraId="0BD165E7" w14:textId="77777777" w:rsidR="00C35D1A" w:rsidRPr="0001358D" w:rsidRDefault="00C35D1A" w:rsidP="00C35D1A">
      <w:pPr>
        <w:pStyle w:val="NoSpacing"/>
        <w:jc w:val="both"/>
      </w:pPr>
    </w:p>
    <w:p w14:paraId="7B3F1114" w14:textId="77777777" w:rsidR="00C35D1A" w:rsidRDefault="00C35D1A" w:rsidP="00C35D1A">
      <w:pPr>
        <w:pStyle w:val="NoSpacing"/>
        <w:jc w:val="both"/>
        <w:rPr>
          <w:b/>
          <w:bCs/>
          <w:u w:val="single"/>
        </w:rPr>
      </w:pPr>
      <w:r w:rsidRPr="00E60AF9">
        <w:rPr>
          <w:b/>
          <w:bCs/>
          <w:u w:val="single"/>
        </w:rPr>
        <w:t>OLD BUSINESS</w:t>
      </w:r>
    </w:p>
    <w:p w14:paraId="3D7F1504" w14:textId="77777777" w:rsidR="00C35D1A" w:rsidRDefault="00C35D1A" w:rsidP="00C35D1A">
      <w:pPr>
        <w:pStyle w:val="NoSpacing"/>
        <w:jc w:val="both"/>
        <w:rPr>
          <w:b/>
          <w:bCs/>
          <w:u w:val="single"/>
        </w:rPr>
      </w:pPr>
    </w:p>
    <w:p w14:paraId="4F5611E5" w14:textId="77777777" w:rsidR="00C35D1A" w:rsidRDefault="00C35D1A" w:rsidP="00C35D1A">
      <w:pPr>
        <w:pStyle w:val="NoSpacing"/>
        <w:jc w:val="both"/>
        <w:rPr>
          <w:b/>
          <w:bCs/>
          <w:u w:val="single"/>
        </w:rPr>
      </w:pPr>
    </w:p>
    <w:p w14:paraId="33F9570F" w14:textId="77777777" w:rsidR="00C35D1A" w:rsidRDefault="00C35D1A" w:rsidP="00C35D1A">
      <w:pPr>
        <w:pStyle w:val="NoSpacing"/>
        <w:numPr>
          <w:ilvl w:val="0"/>
          <w:numId w:val="1"/>
        </w:numPr>
        <w:jc w:val="both"/>
        <w:rPr>
          <w:b/>
          <w:bCs/>
          <w:u w:val="single"/>
        </w:rPr>
      </w:pPr>
      <w:r w:rsidRPr="002D2D68">
        <w:rPr>
          <w:b/>
          <w:bCs/>
          <w:u w:val="single"/>
        </w:rPr>
        <w:t xml:space="preserve"> LA DOTD Port Priority State H. 011927 </w:t>
      </w:r>
      <w:r>
        <w:rPr>
          <w:b/>
          <w:bCs/>
          <w:u w:val="single"/>
        </w:rPr>
        <w:t>– Transload Improvements - update</w:t>
      </w:r>
    </w:p>
    <w:p w14:paraId="7F8D9E41" w14:textId="77777777" w:rsidR="00C35D1A" w:rsidRDefault="00C35D1A" w:rsidP="00C35D1A">
      <w:pPr>
        <w:pStyle w:val="NoSpacing"/>
        <w:jc w:val="both"/>
        <w:rPr>
          <w:b/>
          <w:bCs/>
        </w:rPr>
      </w:pPr>
    </w:p>
    <w:p w14:paraId="6A8A211E" w14:textId="12AA6DAE" w:rsidR="00C35D1A" w:rsidRPr="00465A91" w:rsidRDefault="00C35D1A" w:rsidP="00C35D1A">
      <w:pPr>
        <w:pStyle w:val="NoSpacing"/>
        <w:jc w:val="both"/>
      </w:pPr>
      <w:r>
        <w:t xml:space="preserve">Patrick Dufresne, Executive Director </w:t>
      </w:r>
      <w:r w:rsidR="00366979">
        <w:t>told</w:t>
      </w:r>
      <w:r>
        <w:t xml:space="preserve"> the Commissioners that </w:t>
      </w:r>
      <w:r w:rsidR="00C61F83">
        <w:t xml:space="preserve">good progress </w:t>
      </w:r>
      <w:r w:rsidR="00941F56">
        <w:t>wa</w:t>
      </w:r>
      <w:r w:rsidR="00C61F83">
        <w:t>s being made with the truck scale repair</w:t>
      </w:r>
      <w:r w:rsidR="00366979">
        <w:t xml:space="preserve"> project</w:t>
      </w:r>
      <w:r w:rsidR="00C61F83">
        <w:t>.  He said the truck crossing was completed, and the truck scale itself had been sandblasted and pain</w:t>
      </w:r>
      <w:r w:rsidR="003F31A3">
        <w:t>t</w:t>
      </w:r>
      <w:r w:rsidR="00C61F83">
        <w:t>ed.  He stated the projects to follow include</w:t>
      </w:r>
      <w:r w:rsidR="00BC5C30">
        <w:t>d</w:t>
      </w:r>
      <w:r w:rsidR="00C61F83">
        <w:t xml:space="preserve"> the site </w:t>
      </w:r>
      <w:r w:rsidR="00FE31C3">
        <w:t>grading, the</w:t>
      </w:r>
      <w:r w:rsidR="00C61F83">
        <w:t xml:space="preserve"> approach ramps for the </w:t>
      </w:r>
      <w:r w:rsidR="00F01DD7">
        <w:t xml:space="preserve">truck scale, </w:t>
      </w:r>
      <w:r w:rsidR="00366979">
        <w:t xml:space="preserve">and </w:t>
      </w:r>
      <w:r w:rsidR="00F01DD7">
        <w:t xml:space="preserve">the installation of the electronics and housing for the </w:t>
      </w:r>
      <w:r>
        <w:t>truck scale</w:t>
      </w:r>
      <w:r w:rsidR="00F01DD7">
        <w:t>.</w:t>
      </w:r>
      <w:r>
        <w:t xml:space="preserve"> </w:t>
      </w:r>
      <w:r w:rsidR="00F01DD7">
        <w:t xml:space="preserve">Mr. </w:t>
      </w:r>
      <w:r w:rsidR="00C4032A">
        <w:t>Dufresne told</w:t>
      </w:r>
      <w:r w:rsidR="00F01DD7">
        <w:t xml:space="preserve"> the Commissioners that</w:t>
      </w:r>
      <w:r w:rsidR="00FE31C3">
        <w:t xml:space="preserve"> CN</w:t>
      </w:r>
      <w:r w:rsidR="00A63DF1">
        <w:t xml:space="preserve"> Rail</w:t>
      </w:r>
      <w:r w:rsidR="00FE31C3">
        <w:t xml:space="preserve"> requested </w:t>
      </w:r>
      <w:r w:rsidR="003F31A3">
        <w:t>additional</w:t>
      </w:r>
      <w:r w:rsidR="00FE31C3">
        <w:t xml:space="preserve"> rock to be dug out of the track in front of Warehouse Building #2</w:t>
      </w:r>
      <w:r w:rsidR="00366979">
        <w:t xml:space="preserve"> enabling CN</w:t>
      </w:r>
      <w:r w:rsidR="00FE31C3">
        <w:t xml:space="preserve"> to </w:t>
      </w:r>
      <w:r w:rsidR="00A63DF1">
        <w:t xml:space="preserve">perform </w:t>
      </w:r>
      <w:r w:rsidR="00FE31C3">
        <w:t>inspect</w:t>
      </w:r>
      <w:r w:rsidR="00A63DF1">
        <w:t>ions of</w:t>
      </w:r>
      <w:r w:rsidR="00FE31C3">
        <w:t xml:space="preserve"> the trac</w:t>
      </w:r>
      <w:r w:rsidR="00366979">
        <w:t>k</w:t>
      </w:r>
      <w:r w:rsidR="00BC5C30">
        <w:t xml:space="preserve">, stating </w:t>
      </w:r>
      <w:r w:rsidR="00A63DF1">
        <w:t>it was a “safety issue”.</w:t>
      </w:r>
      <w:r w:rsidR="003378A3">
        <w:t xml:space="preserve">  Mr. Dufresne </w:t>
      </w:r>
      <w:r w:rsidR="00BC5C30">
        <w:t>said</w:t>
      </w:r>
      <w:r w:rsidR="003378A3">
        <w:t xml:space="preserve"> </w:t>
      </w:r>
      <w:r w:rsidR="00FE31C3">
        <w:t>that he</w:t>
      </w:r>
      <w:r w:rsidR="00F01DD7">
        <w:t xml:space="preserve"> had a meeting scheduled </w:t>
      </w:r>
      <w:r w:rsidR="003378A3">
        <w:t xml:space="preserve">the next day </w:t>
      </w:r>
      <w:r w:rsidR="00F01DD7">
        <w:t>with the CN rep</w:t>
      </w:r>
      <w:r w:rsidR="00366979">
        <w:t>resentative</w:t>
      </w:r>
      <w:r w:rsidR="00F01DD7">
        <w:t xml:space="preserve"> and </w:t>
      </w:r>
      <w:r w:rsidR="00F83751">
        <w:t xml:space="preserve">the </w:t>
      </w:r>
      <w:r w:rsidR="00F01DD7">
        <w:t>contractor</w:t>
      </w:r>
      <w:r w:rsidR="00F83751">
        <w:t xml:space="preserve"> regarding</w:t>
      </w:r>
      <w:r w:rsidR="00F01DD7">
        <w:t xml:space="preserve"> the amount of rock that needed to be dug out of the track in front of </w:t>
      </w:r>
      <w:r w:rsidR="00C4032A">
        <w:t xml:space="preserve">Warehouse </w:t>
      </w:r>
      <w:r w:rsidR="00F01DD7">
        <w:t xml:space="preserve">Building </w:t>
      </w:r>
      <w:r w:rsidR="00C4032A">
        <w:t>#2</w:t>
      </w:r>
      <w:r w:rsidR="009A557D">
        <w:t xml:space="preserve">.  </w:t>
      </w:r>
      <w:r w:rsidR="00941A6B">
        <w:t>Mr. Dufresne</w:t>
      </w:r>
      <w:r w:rsidR="00C4032A">
        <w:t xml:space="preserve"> said there was some money available to do this</w:t>
      </w:r>
      <w:r w:rsidR="00941A6B">
        <w:t xml:space="preserve"> and there </w:t>
      </w:r>
      <w:r w:rsidR="00041757">
        <w:t>wa</w:t>
      </w:r>
      <w:r w:rsidR="00941A6B">
        <w:t>s also some additional funding</w:t>
      </w:r>
      <w:r w:rsidR="009F39E6">
        <w:t>, approximately $50,000.00</w:t>
      </w:r>
      <w:r w:rsidR="003E7865">
        <w:t xml:space="preserve"> left in the grant, and the</w:t>
      </w:r>
      <w:r w:rsidR="005F54FA">
        <w:t xml:space="preserve"> LA DOTD</w:t>
      </w:r>
      <w:r w:rsidR="003E7865">
        <w:t xml:space="preserve"> will pay 90%</w:t>
      </w:r>
      <w:r w:rsidR="009F39E6">
        <w:t xml:space="preserve">.  </w:t>
      </w:r>
      <w:r w:rsidR="003378A3">
        <w:t>Mr. Dufresne</w:t>
      </w:r>
      <w:r w:rsidR="00941A6B">
        <w:t xml:space="preserve"> said if the weather is </w:t>
      </w:r>
      <w:r w:rsidR="003F31A3">
        <w:t>good,</w:t>
      </w:r>
      <w:r w:rsidR="00941A6B">
        <w:t xml:space="preserve"> he expected completion</w:t>
      </w:r>
      <w:r w:rsidR="003378A3">
        <w:t xml:space="preserve"> of the truck scale project</w:t>
      </w:r>
      <w:r w:rsidR="00941A6B">
        <w:t xml:space="preserve"> in approximately 60 days.</w:t>
      </w:r>
      <w:r w:rsidR="003E7865">
        <w:t xml:space="preserve">  </w:t>
      </w:r>
      <w:r w:rsidR="00041757">
        <w:t>President</w:t>
      </w:r>
      <w:r w:rsidR="003E7865">
        <w:t xml:space="preserve"> Ferrara asked if we had received FEMA money.  </w:t>
      </w:r>
      <w:r w:rsidR="005F54FA">
        <w:t>Mr.</w:t>
      </w:r>
      <w:r w:rsidR="003E7865">
        <w:t xml:space="preserve"> Dufresne responded yes, approximately $55,000.00.</w:t>
      </w:r>
      <w:r>
        <w:t xml:space="preserve">  </w:t>
      </w:r>
    </w:p>
    <w:p w14:paraId="50257582" w14:textId="77777777" w:rsidR="00C35D1A" w:rsidRDefault="00C35D1A" w:rsidP="00C35D1A">
      <w:pPr>
        <w:pStyle w:val="NoSpacing"/>
        <w:jc w:val="both"/>
      </w:pPr>
    </w:p>
    <w:p w14:paraId="4819CE7F" w14:textId="6039004F" w:rsidR="00C35D1A" w:rsidRDefault="00C35D1A" w:rsidP="00C35D1A">
      <w:pPr>
        <w:pStyle w:val="NoSpacing"/>
        <w:numPr>
          <w:ilvl w:val="0"/>
          <w:numId w:val="1"/>
        </w:numPr>
        <w:jc w:val="both"/>
        <w:rPr>
          <w:b/>
          <w:bCs/>
          <w:u w:val="single"/>
        </w:rPr>
      </w:pPr>
      <w:r w:rsidRPr="002D2D68">
        <w:rPr>
          <w:b/>
          <w:bCs/>
          <w:u w:val="single"/>
        </w:rPr>
        <w:t xml:space="preserve"> </w:t>
      </w:r>
      <w:r w:rsidR="001067EC">
        <w:rPr>
          <w:b/>
          <w:bCs/>
          <w:u w:val="single"/>
        </w:rPr>
        <w:t>Warehouse Building #3 roof repair</w:t>
      </w:r>
      <w:r>
        <w:rPr>
          <w:b/>
          <w:bCs/>
          <w:u w:val="single"/>
        </w:rPr>
        <w:t xml:space="preserve"> </w:t>
      </w:r>
      <w:r w:rsidR="00C4032A">
        <w:rPr>
          <w:b/>
          <w:bCs/>
          <w:u w:val="single"/>
        </w:rPr>
        <w:t>–</w:t>
      </w:r>
      <w:r w:rsidRPr="002D2D68">
        <w:rPr>
          <w:b/>
          <w:bCs/>
          <w:u w:val="single"/>
        </w:rPr>
        <w:t xml:space="preserve"> </w:t>
      </w:r>
      <w:proofErr w:type="gramStart"/>
      <w:r>
        <w:rPr>
          <w:b/>
          <w:bCs/>
          <w:u w:val="single"/>
        </w:rPr>
        <w:t>u</w:t>
      </w:r>
      <w:r w:rsidRPr="002D2D68">
        <w:rPr>
          <w:b/>
          <w:bCs/>
          <w:u w:val="single"/>
        </w:rPr>
        <w:t>pdate</w:t>
      </w:r>
      <w:proofErr w:type="gramEnd"/>
    </w:p>
    <w:p w14:paraId="2113C8E9" w14:textId="77777777" w:rsidR="00C35D1A" w:rsidRDefault="00C35D1A" w:rsidP="00C35D1A">
      <w:pPr>
        <w:pStyle w:val="NoSpacing"/>
        <w:jc w:val="both"/>
      </w:pPr>
    </w:p>
    <w:p w14:paraId="3ED22340" w14:textId="1136939A" w:rsidR="004377C4" w:rsidRPr="00154451" w:rsidRDefault="00C35D1A" w:rsidP="004377C4">
      <w:pPr>
        <w:pStyle w:val="NoSpacing"/>
        <w:jc w:val="both"/>
        <w:rPr>
          <w:rFonts w:ascii="Times New Roman" w:hAnsi="Times New Roman" w:cs="Times New Roman"/>
        </w:rPr>
      </w:pPr>
      <w:r>
        <w:t xml:space="preserve">Patrick Dufrene, Executive Director informed the </w:t>
      </w:r>
      <w:r w:rsidR="007B2570">
        <w:t>Commission that the work on Warehouse Building #</w:t>
      </w:r>
      <w:proofErr w:type="gramStart"/>
      <w:r w:rsidR="007B2570">
        <w:t xml:space="preserve">3  </w:t>
      </w:r>
      <w:r w:rsidR="003E3ACF">
        <w:t>wa</w:t>
      </w:r>
      <w:r w:rsidR="007B2570">
        <w:t>s</w:t>
      </w:r>
      <w:proofErr w:type="gramEnd"/>
      <w:r w:rsidR="007B2570">
        <w:t xml:space="preserve"> 75% completed, and depending o</w:t>
      </w:r>
      <w:r w:rsidR="003F31A3">
        <w:t>n</w:t>
      </w:r>
      <w:r w:rsidR="007B2570">
        <w:t xml:space="preserve"> the weather should be completed in 30 days</w:t>
      </w:r>
      <w:r w:rsidR="003F31A3">
        <w:t xml:space="preserve"> or less.  </w:t>
      </w:r>
      <w:r w:rsidR="004479DB">
        <w:t xml:space="preserve">He reminded the Commissioners that at the last </w:t>
      </w:r>
      <w:r w:rsidR="0096510F">
        <w:t xml:space="preserve">STPPC </w:t>
      </w:r>
      <w:r w:rsidR="004479DB">
        <w:t>meeting a discussion was h</w:t>
      </w:r>
      <w:r w:rsidR="00366979">
        <w:t>ad</w:t>
      </w:r>
      <w:r w:rsidR="004479DB">
        <w:t xml:space="preserve"> regarding</w:t>
      </w:r>
      <w:r w:rsidR="0096510F">
        <w:t xml:space="preserve"> hiring</w:t>
      </w:r>
      <w:r w:rsidR="004479DB">
        <w:t xml:space="preserve"> port engineer, Jim Ragland to perform construction monitoring of </w:t>
      </w:r>
      <w:r w:rsidR="004377C4">
        <w:t xml:space="preserve">the </w:t>
      </w:r>
      <w:r w:rsidR="004479DB">
        <w:t xml:space="preserve">Warehouse Building #3 </w:t>
      </w:r>
      <w:r w:rsidR="00366979">
        <w:t xml:space="preserve">roof replacement project </w:t>
      </w:r>
      <w:r w:rsidR="004479DB">
        <w:t>and Warehouse Building #2</w:t>
      </w:r>
      <w:r w:rsidR="00366979">
        <w:t xml:space="preserve"> repair project</w:t>
      </w:r>
      <w:r w:rsidR="004479DB">
        <w:t xml:space="preserve"> to ensure that the work was done correctly in advance of releasing payment for services.  </w:t>
      </w:r>
      <w:r w:rsidR="004377C4">
        <w:t xml:space="preserve">The cost should not exceed $5,000.00.  </w:t>
      </w:r>
      <w:r w:rsidR="003E7865">
        <w:t xml:space="preserve">  </w:t>
      </w:r>
    </w:p>
    <w:p w14:paraId="1E9F3235" w14:textId="77777777" w:rsidR="004377C4" w:rsidRDefault="004377C4" w:rsidP="004377C4">
      <w:pPr>
        <w:pStyle w:val="NoSpacing"/>
        <w:jc w:val="both"/>
      </w:pPr>
    </w:p>
    <w:p w14:paraId="0F0F6645" w14:textId="53725A7D" w:rsidR="00C35D1A" w:rsidRDefault="00076D5E" w:rsidP="00C35D1A">
      <w:pPr>
        <w:pStyle w:val="NoSpacing"/>
        <w:jc w:val="both"/>
      </w:pPr>
      <w:r>
        <w:t>Commissioner/Secretary Roper introduced the following resolution:</w:t>
      </w:r>
    </w:p>
    <w:p w14:paraId="01CCE462" w14:textId="2C62326F" w:rsidR="00C4032A" w:rsidRDefault="00C4032A" w:rsidP="00C35D1A">
      <w:pPr>
        <w:pStyle w:val="NoSpacing"/>
        <w:jc w:val="both"/>
      </w:pPr>
    </w:p>
    <w:p w14:paraId="01E92226" w14:textId="77777777" w:rsidR="00154451" w:rsidRPr="00154451" w:rsidRDefault="00154451" w:rsidP="00154451">
      <w:pPr>
        <w:pStyle w:val="NoSpacing"/>
        <w:jc w:val="both"/>
        <w:rPr>
          <w:rFonts w:cstheme="minorHAnsi"/>
        </w:rPr>
      </w:pPr>
      <w:r w:rsidRPr="00154451">
        <w:rPr>
          <w:rFonts w:cstheme="minorHAnsi"/>
        </w:rPr>
        <w:t xml:space="preserve">At a regular meeting of the South Tangipahoa Parish Port commission held on March 8, </w:t>
      </w:r>
      <w:proofErr w:type="gramStart"/>
      <w:r w:rsidRPr="00154451">
        <w:rPr>
          <w:rFonts w:cstheme="minorHAnsi"/>
        </w:rPr>
        <w:t>2023</w:t>
      </w:r>
      <w:proofErr w:type="gramEnd"/>
      <w:r w:rsidRPr="00154451">
        <w:rPr>
          <w:rFonts w:cstheme="minorHAnsi"/>
        </w:rPr>
        <w:t xml:space="preserve"> the following resolution was introduced and adopted; to wit:</w:t>
      </w:r>
    </w:p>
    <w:p w14:paraId="7A0C6F55" w14:textId="77777777" w:rsidR="00154451" w:rsidRPr="00154451" w:rsidRDefault="00154451" w:rsidP="00154451">
      <w:pPr>
        <w:pStyle w:val="NoSpacing"/>
        <w:rPr>
          <w:rFonts w:cstheme="minorHAnsi"/>
        </w:rPr>
      </w:pPr>
    </w:p>
    <w:p w14:paraId="2900D24A" w14:textId="5A8F3F02" w:rsidR="00154451" w:rsidRDefault="00154451" w:rsidP="004377C4">
      <w:pPr>
        <w:pStyle w:val="NoSpacing"/>
        <w:jc w:val="both"/>
        <w:rPr>
          <w:rFonts w:cstheme="minorHAnsi"/>
        </w:rPr>
      </w:pPr>
      <w:r w:rsidRPr="00154451">
        <w:rPr>
          <w:rFonts w:cstheme="minorHAnsi"/>
        </w:rPr>
        <w:t xml:space="preserve">Moved by Commissioner DePaula, seconded by Commissioner Schliegelmeyer, Jr., that the Commission authorize Patrick J. Dufresne, Executive Director, to enter into an agreement with Ragland, Aderman and </w:t>
      </w:r>
      <w:r w:rsidRPr="00154451">
        <w:rPr>
          <w:rFonts w:cstheme="minorHAnsi"/>
        </w:rPr>
        <w:lastRenderedPageBreak/>
        <w:t>Associates to provide professional engineering services for construction monitoring of the Warehouse Building #2 repair project and Warehouse Building #3 roof replacement project, not to exceed $5,000.00.</w:t>
      </w:r>
    </w:p>
    <w:p w14:paraId="19CAF92D" w14:textId="77777777" w:rsidR="003E7865" w:rsidRDefault="003E7865" w:rsidP="00154451">
      <w:pPr>
        <w:pStyle w:val="NoSpacing"/>
      </w:pPr>
    </w:p>
    <w:p w14:paraId="44710D16" w14:textId="132EE99D" w:rsidR="00076D5E" w:rsidRDefault="003E7865" w:rsidP="003E7865">
      <w:pPr>
        <w:pStyle w:val="NoSpacing"/>
        <w:jc w:val="both"/>
        <w:rPr>
          <w:rFonts w:cstheme="minorHAnsi"/>
        </w:rPr>
      </w:pPr>
      <w:r>
        <w:t xml:space="preserve">Before voting on the motion, President Ferrara asked Mr. Ragland if he thought there would be any engineering fees beyond $5,000.00.  Mr. Ragland said </w:t>
      </w:r>
      <w:r w:rsidR="00913DF7">
        <w:t xml:space="preserve">the work on </w:t>
      </w:r>
      <w:r w:rsidR="00FA5BB4">
        <w:t>W</w:t>
      </w:r>
      <w:r w:rsidR="00913DF7">
        <w:t xml:space="preserve">arehouse </w:t>
      </w:r>
      <w:r w:rsidR="00FA5BB4">
        <w:t>B</w:t>
      </w:r>
      <w:r>
        <w:t xml:space="preserve">uilding </w:t>
      </w:r>
      <w:r w:rsidR="00913DF7">
        <w:t>#</w:t>
      </w:r>
      <w:r>
        <w:t>3</w:t>
      </w:r>
      <w:r w:rsidR="00AD4DC1">
        <w:t xml:space="preserve"> </w:t>
      </w:r>
      <w:r w:rsidR="00791E06">
        <w:t>wa</w:t>
      </w:r>
      <w:r w:rsidR="006A7288">
        <w:t>s approximately</w:t>
      </w:r>
      <w:r w:rsidR="00913DF7">
        <w:t xml:space="preserve"> </w:t>
      </w:r>
      <w:r>
        <w:t>75% completed</w:t>
      </w:r>
      <w:r w:rsidR="00913DF7">
        <w:t xml:space="preserve"> and </w:t>
      </w:r>
      <w:r w:rsidR="00791E06">
        <w:t>wa</w:t>
      </w:r>
      <w:r w:rsidR="00913DF7">
        <w:t>s</w:t>
      </w:r>
      <w:r>
        <w:t xml:space="preserve"> straight forward</w:t>
      </w:r>
      <w:r w:rsidR="00913DF7">
        <w:t>,</w:t>
      </w:r>
      <w:r>
        <w:t xml:space="preserve"> but as </w:t>
      </w:r>
      <w:r w:rsidR="00FA5BB4">
        <w:t>W</w:t>
      </w:r>
      <w:r w:rsidR="00913DF7">
        <w:t xml:space="preserve">arehouse </w:t>
      </w:r>
      <w:r w:rsidR="00FA5BB4">
        <w:t>B</w:t>
      </w:r>
      <w:r>
        <w:t xml:space="preserve">uilding </w:t>
      </w:r>
      <w:r w:rsidR="00913DF7">
        <w:t>#</w:t>
      </w:r>
      <w:r>
        <w:t>2</w:t>
      </w:r>
      <w:r w:rsidR="00AD4DC1">
        <w:t xml:space="preserve"> is older and as repair</w:t>
      </w:r>
      <w:r>
        <w:t xml:space="preserve"> progresses </w:t>
      </w:r>
      <w:r w:rsidR="00041757">
        <w:t>there may be</w:t>
      </w:r>
      <w:r>
        <w:t xml:space="preserve"> </w:t>
      </w:r>
      <w:r w:rsidR="00EA2236">
        <w:t xml:space="preserve">discovery of </w:t>
      </w:r>
      <w:r>
        <w:t>a few things</w:t>
      </w:r>
      <w:r w:rsidR="00913DF7">
        <w:t xml:space="preserve"> that are unexpected,</w:t>
      </w:r>
      <w:r>
        <w:t xml:space="preserve"> </w:t>
      </w:r>
      <w:r w:rsidR="00FA5BB4">
        <w:t>and</w:t>
      </w:r>
      <w:r>
        <w:t xml:space="preserve"> </w:t>
      </w:r>
      <w:r w:rsidR="00913DF7">
        <w:t xml:space="preserve">it </w:t>
      </w:r>
      <w:r>
        <w:t xml:space="preserve">would depend on what is found.  </w:t>
      </w:r>
      <w:r w:rsidR="00913DF7">
        <w:t>He said he doesn’t</w:t>
      </w:r>
      <w:r w:rsidR="00AD4DC1">
        <w:t xml:space="preserve"> expect </w:t>
      </w:r>
      <w:r w:rsidR="006A7288">
        <w:t>anything</w:t>
      </w:r>
      <w:r w:rsidR="00AD4DC1">
        <w:t xml:space="preserve"> to be major. </w:t>
      </w:r>
      <w:r w:rsidR="00041757">
        <w:t xml:space="preserve"> </w:t>
      </w:r>
      <w:r w:rsidR="00913DF7">
        <w:t>Mr. Ragland said i</w:t>
      </w:r>
      <w:r w:rsidR="00AD4DC1">
        <w:t xml:space="preserve">t was explained to him that </w:t>
      </w:r>
      <w:r w:rsidR="00913DF7">
        <w:t>Ragland, Aderman and Associates</w:t>
      </w:r>
      <w:r w:rsidR="00AD4DC1">
        <w:t xml:space="preserve"> w</w:t>
      </w:r>
      <w:r>
        <w:t xml:space="preserve">ill be checking the work against the invoices received from </w:t>
      </w:r>
      <w:r w:rsidR="00913DF7">
        <w:t>A-Lert Roof/</w:t>
      </w:r>
      <w:r>
        <w:t>Centurion</w:t>
      </w:r>
      <w:r w:rsidR="00FA5BB4">
        <w:t xml:space="preserve"> and STPPC w</w:t>
      </w:r>
      <w:r w:rsidR="00AD4DC1">
        <w:t xml:space="preserve">ill be billed </w:t>
      </w:r>
      <w:r w:rsidR="00FA5BB4">
        <w:t>using the engineering hourly rates.</w:t>
      </w:r>
    </w:p>
    <w:p w14:paraId="1A19E645" w14:textId="77777777" w:rsidR="003E7865" w:rsidRPr="00154451" w:rsidRDefault="003E7865" w:rsidP="00154451">
      <w:pPr>
        <w:pStyle w:val="NoSpacing"/>
        <w:rPr>
          <w:rFonts w:cstheme="minorHAnsi"/>
        </w:rPr>
      </w:pPr>
    </w:p>
    <w:p w14:paraId="0DAB2080" w14:textId="77777777" w:rsidR="00154451" w:rsidRPr="00154451" w:rsidRDefault="00154451" w:rsidP="00154451">
      <w:pPr>
        <w:pStyle w:val="NoSpacing"/>
        <w:jc w:val="both"/>
        <w:rPr>
          <w:rFonts w:cstheme="minorHAnsi"/>
        </w:rPr>
      </w:pPr>
      <w:r w:rsidRPr="00154451">
        <w:rPr>
          <w:rFonts w:cstheme="minorHAnsi"/>
        </w:rPr>
        <w:t xml:space="preserve">Motion passed.  Yeas: 5 Ferrara, Joubert, Roper, Schliegelmeyer, Jr., DePaula.  Nays: </w:t>
      </w:r>
      <w:proofErr w:type="gramStart"/>
      <w:r w:rsidRPr="00154451">
        <w:rPr>
          <w:rFonts w:cstheme="minorHAnsi"/>
        </w:rPr>
        <w:t>0  Absent</w:t>
      </w:r>
      <w:proofErr w:type="gramEnd"/>
      <w:r w:rsidRPr="00154451">
        <w:rPr>
          <w:rFonts w:cstheme="minorHAnsi"/>
        </w:rPr>
        <w:t>: 1  Sims</w:t>
      </w:r>
    </w:p>
    <w:p w14:paraId="4E3593F5" w14:textId="787A015B" w:rsidR="00C4032A" w:rsidRPr="00154451" w:rsidRDefault="00C4032A" w:rsidP="00C35D1A">
      <w:pPr>
        <w:pStyle w:val="NoSpacing"/>
        <w:jc w:val="both"/>
        <w:rPr>
          <w:rFonts w:cstheme="minorHAnsi"/>
        </w:rPr>
      </w:pPr>
    </w:p>
    <w:p w14:paraId="7D374E4F" w14:textId="77777777" w:rsidR="00702BC4" w:rsidRDefault="00702BC4" w:rsidP="00C35D1A">
      <w:pPr>
        <w:pStyle w:val="NoSpacing"/>
        <w:jc w:val="both"/>
      </w:pPr>
    </w:p>
    <w:p w14:paraId="080A7432" w14:textId="023D25A5" w:rsidR="001067EC" w:rsidRPr="001067EC" w:rsidRDefault="001067EC" w:rsidP="001067EC">
      <w:pPr>
        <w:pStyle w:val="NoSpacing"/>
        <w:numPr>
          <w:ilvl w:val="0"/>
          <w:numId w:val="1"/>
        </w:numPr>
        <w:jc w:val="both"/>
        <w:rPr>
          <w:b/>
          <w:bCs/>
          <w:u w:val="single"/>
        </w:rPr>
      </w:pPr>
      <w:r w:rsidRPr="001067EC">
        <w:rPr>
          <w:b/>
          <w:bCs/>
          <w:u w:val="single"/>
        </w:rPr>
        <w:t xml:space="preserve">Warehouse Building #2 – Bid </w:t>
      </w:r>
      <w:proofErr w:type="gramStart"/>
      <w:r w:rsidRPr="001067EC">
        <w:rPr>
          <w:b/>
          <w:bCs/>
          <w:u w:val="single"/>
        </w:rPr>
        <w:t>update</w:t>
      </w:r>
      <w:proofErr w:type="gramEnd"/>
    </w:p>
    <w:p w14:paraId="5CD30D74" w14:textId="4C0CC0F7" w:rsidR="00C35D1A" w:rsidRDefault="001067EC" w:rsidP="001067EC">
      <w:pPr>
        <w:pStyle w:val="NoSpacing"/>
        <w:numPr>
          <w:ilvl w:val="0"/>
          <w:numId w:val="7"/>
        </w:numPr>
        <w:jc w:val="both"/>
        <w:rPr>
          <w:b/>
          <w:bCs/>
        </w:rPr>
      </w:pPr>
      <w:r w:rsidRPr="001067EC">
        <w:rPr>
          <w:b/>
          <w:bCs/>
        </w:rPr>
        <w:t>Resolution</w:t>
      </w:r>
    </w:p>
    <w:p w14:paraId="2053AEF5" w14:textId="29C2C0CF" w:rsidR="00154451" w:rsidRDefault="00154451" w:rsidP="00154451">
      <w:pPr>
        <w:pStyle w:val="NoSpacing"/>
        <w:jc w:val="both"/>
        <w:rPr>
          <w:rFonts w:cstheme="minorHAnsi"/>
          <w:b/>
          <w:bCs/>
        </w:rPr>
      </w:pPr>
    </w:p>
    <w:p w14:paraId="16C73F45" w14:textId="27933566" w:rsidR="00791E06" w:rsidRDefault="0096510F" w:rsidP="00154451">
      <w:pPr>
        <w:pStyle w:val="NoSpacing"/>
        <w:jc w:val="both"/>
        <w:rPr>
          <w:rFonts w:cstheme="minorHAnsi"/>
          <w:highlight w:val="yellow"/>
        </w:rPr>
      </w:pPr>
      <w:r w:rsidRPr="0096510F">
        <w:rPr>
          <w:rFonts w:cstheme="minorHAnsi"/>
        </w:rPr>
        <w:t>Patrick Dufresne,</w:t>
      </w:r>
      <w:r w:rsidR="00907792" w:rsidRPr="00907792">
        <w:rPr>
          <w:rFonts w:cstheme="minorHAnsi"/>
        </w:rPr>
        <w:t xml:space="preserve"> </w:t>
      </w:r>
      <w:r w:rsidR="00907792" w:rsidRPr="0096510F">
        <w:rPr>
          <w:rFonts w:cstheme="minorHAnsi"/>
        </w:rPr>
        <w:t xml:space="preserve">Executive Director </w:t>
      </w:r>
      <w:r w:rsidRPr="0096510F">
        <w:rPr>
          <w:rFonts w:cstheme="minorHAnsi"/>
        </w:rPr>
        <w:t>told the Commissioner</w:t>
      </w:r>
      <w:r w:rsidR="00907792">
        <w:rPr>
          <w:rFonts w:cstheme="minorHAnsi"/>
        </w:rPr>
        <w:t>s</w:t>
      </w:r>
      <w:r w:rsidRPr="0096510F">
        <w:rPr>
          <w:rFonts w:cstheme="minorHAnsi"/>
        </w:rPr>
        <w:t xml:space="preserve"> that </w:t>
      </w:r>
      <w:r w:rsidR="00041757">
        <w:rPr>
          <w:rFonts w:cstheme="minorHAnsi"/>
        </w:rPr>
        <w:t>four (</w:t>
      </w:r>
      <w:r w:rsidRPr="0096510F">
        <w:rPr>
          <w:rFonts w:cstheme="minorHAnsi"/>
        </w:rPr>
        <w:t>4</w:t>
      </w:r>
      <w:r w:rsidR="00041757">
        <w:rPr>
          <w:rFonts w:cstheme="minorHAnsi"/>
        </w:rPr>
        <w:t>)</w:t>
      </w:r>
      <w:r w:rsidRPr="0096510F">
        <w:rPr>
          <w:rFonts w:cstheme="minorHAnsi"/>
        </w:rPr>
        <w:t xml:space="preserve"> bids had been received for the repair project of Warehouse Building #2</w:t>
      </w:r>
      <w:r>
        <w:rPr>
          <w:rFonts w:cstheme="minorHAnsi"/>
        </w:rPr>
        <w:t xml:space="preserve">, and that </w:t>
      </w:r>
      <w:r w:rsidR="00C405A2">
        <w:rPr>
          <w:rFonts w:cstheme="minorHAnsi"/>
        </w:rPr>
        <w:t>the port’s e</w:t>
      </w:r>
      <w:r>
        <w:rPr>
          <w:rFonts w:cstheme="minorHAnsi"/>
        </w:rPr>
        <w:t>ngineer</w:t>
      </w:r>
      <w:r w:rsidR="00C405A2">
        <w:rPr>
          <w:rFonts w:cstheme="minorHAnsi"/>
        </w:rPr>
        <w:t>,</w:t>
      </w:r>
      <w:r>
        <w:rPr>
          <w:rFonts w:cstheme="minorHAnsi"/>
        </w:rPr>
        <w:t xml:space="preserve"> Jim Ragland had reviewed the bids.  </w:t>
      </w:r>
      <w:r w:rsidR="00FA5BB4">
        <w:rPr>
          <w:rFonts w:cstheme="minorHAnsi"/>
        </w:rPr>
        <w:t xml:space="preserve">The Commissioners were sent a copy of the bid information by email, and a copy was placed in their meeting folders for review.  </w:t>
      </w:r>
      <w:r w:rsidR="00C405A2">
        <w:rPr>
          <w:rFonts w:cstheme="minorHAnsi"/>
        </w:rPr>
        <w:t xml:space="preserve">President Ferrara asked </w:t>
      </w:r>
      <w:r w:rsidR="00907792">
        <w:rPr>
          <w:rFonts w:cstheme="minorHAnsi"/>
        </w:rPr>
        <w:t xml:space="preserve">Mr. </w:t>
      </w:r>
      <w:r w:rsidR="00C405A2">
        <w:rPr>
          <w:rFonts w:cstheme="minorHAnsi"/>
        </w:rPr>
        <w:t xml:space="preserve">Dufresne to “walk through” </w:t>
      </w:r>
      <w:r w:rsidR="00907792">
        <w:rPr>
          <w:rFonts w:cstheme="minorHAnsi"/>
        </w:rPr>
        <w:t xml:space="preserve">the </w:t>
      </w:r>
      <w:r w:rsidR="009F39E6">
        <w:rPr>
          <w:rFonts w:cstheme="minorHAnsi"/>
        </w:rPr>
        <w:t xml:space="preserve">bid </w:t>
      </w:r>
      <w:r w:rsidR="00907792">
        <w:rPr>
          <w:rFonts w:cstheme="minorHAnsi"/>
        </w:rPr>
        <w:t>process</w:t>
      </w:r>
      <w:r w:rsidR="00AD4DC1">
        <w:rPr>
          <w:rFonts w:cstheme="minorHAnsi"/>
        </w:rPr>
        <w:t xml:space="preserve"> from the beginning</w:t>
      </w:r>
      <w:r w:rsidR="00C405A2">
        <w:rPr>
          <w:rFonts w:cstheme="minorHAnsi"/>
        </w:rPr>
        <w:t xml:space="preserve"> with the Commission. </w:t>
      </w:r>
      <w:r w:rsidR="00AD4DC1">
        <w:rPr>
          <w:rFonts w:cstheme="minorHAnsi"/>
        </w:rPr>
        <w:t xml:space="preserve"> </w:t>
      </w:r>
      <w:r w:rsidR="003E7865">
        <w:rPr>
          <w:rFonts w:cstheme="minorHAnsi"/>
        </w:rPr>
        <w:t xml:space="preserve">Mr. Ragland </w:t>
      </w:r>
      <w:r w:rsidR="00C405A2">
        <w:rPr>
          <w:rFonts w:cstheme="minorHAnsi"/>
        </w:rPr>
        <w:t xml:space="preserve">then </w:t>
      </w:r>
      <w:r w:rsidR="003E7865">
        <w:rPr>
          <w:rFonts w:cstheme="minorHAnsi"/>
        </w:rPr>
        <w:t>reviewed the bid</w:t>
      </w:r>
      <w:r w:rsidR="00C405A2">
        <w:rPr>
          <w:rFonts w:cstheme="minorHAnsi"/>
        </w:rPr>
        <w:t>s</w:t>
      </w:r>
      <w:r w:rsidR="003E7865">
        <w:rPr>
          <w:rFonts w:cstheme="minorHAnsi"/>
        </w:rPr>
        <w:t xml:space="preserve"> received</w:t>
      </w:r>
      <w:r w:rsidR="00907792">
        <w:rPr>
          <w:rFonts w:cstheme="minorHAnsi"/>
        </w:rPr>
        <w:t xml:space="preserve"> </w:t>
      </w:r>
      <w:r w:rsidR="00C405A2">
        <w:rPr>
          <w:rFonts w:cstheme="minorHAnsi"/>
        </w:rPr>
        <w:t xml:space="preserve">for the project </w:t>
      </w:r>
      <w:r w:rsidR="00907792">
        <w:rPr>
          <w:rFonts w:cstheme="minorHAnsi"/>
        </w:rPr>
        <w:t xml:space="preserve">with the </w:t>
      </w:r>
      <w:r w:rsidR="003E7865">
        <w:rPr>
          <w:rFonts w:cstheme="minorHAnsi"/>
        </w:rPr>
        <w:t>C</w:t>
      </w:r>
      <w:r w:rsidR="00907792">
        <w:rPr>
          <w:rFonts w:cstheme="minorHAnsi"/>
        </w:rPr>
        <w:t>ommissioners</w:t>
      </w:r>
      <w:r w:rsidR="00C405A2">
        <w:rPr>
          <w:rFonts w:cstheme="minorHAnsi"/>
        </w:rPr>
        <w:t>.  Mr. Ragland</w:t>
      </w:r>
      <w:r w:rsidR="00AE106E">
        <w:rPr>
          <w:rFonts w:cstheme="minorHAnsi"/>
        </w:rPr>
        <w:t xml:space="preserve"> said t</w:t>
      </w:r>
      <w:r w:rsidR="00907792">
        <w:rPr>
          <w:rFonts w:cstheme="minorHAnsi"/>
        </w:rPr>
        <w:t xml:space="preserve">he lowest </w:t>
      </w:r>
      <w:r w:rsidR="00AE106E">
        <w:rPr>
          <w:rFonts w:cstheme="minorHAnsi"/>
        </w:rPr>
        <w:t xml:space="preserve">qualified </w:t>
      </w:r>
      <w:r w:rsidR="00907792">
        <w:rPr>
          <w:rFonts w:cstheme="minorHAnsi"/>
        </w:rPr>
        <w:t>bid received</w:t>
      </w:r>
      <w:r w:rsidR="00AE106E">
        <w:rPr>
          <w:rFonts w:cstheme="minorHAnsi"/>
        </w:rPr>
        <w:t xml:space="preserve"> </w:t>
      </w:r>
      <w:r w:rsidR="00907792">
        <w:rPr>
          <w:rFonts w:cstheme="minorHAnsi"/>
        </w:rPr>
        <w:t>was from the L King Company</w:t>
      </w:r>
      <w:r w:rsidR="00D13562">
        <w:rPr>
          <w:rFonts w:cstheme="minorHAnsi"/>
        </w:rPr>
        <w:t xml:space="preserve"> and he recommended accepting the </w:t>
      </w:r>
      <w:r w:rsidR="005B34D3">
        <w:rPr>
          <w:rFonts w:cstheme="minorHAnsi"/>
        </w:rPr>
        <w:t xml:space="preserve">base </w:t>
      </w:r>
      <w:r w:rsidR="00D13562">
        <w:rPr>
          <w:rFonts w:cstheme="minorHAnsi"/>
        </w:rPr>
        <w:t>bid</w:t>
      </w:r>
      <w:r w:rsidR="005B34D3">
        <w:rPr>
          <w:rFonts w:cstheme="minorHAnsi"/>
        </w:rPr>
        <w:t>, Alternate 1 and Alternate 3</w:t>
      </w:r>
      <w:r w:rsidR="00FA6E86">
        <w:rPr>
          <w:rFonts w:cstheme="minorHAnsi"/>
        </w:rPr>
        <w:t>.</w:t>
      </w:r>
      <w:r w:rsidR="00C405A2">
        <w:rPr>
          <w:rFonts w:cstheme="minorHAnsi"/>
        </w:rPr>
        <w:t xml:space="preserve"> </w:t>
      </w:r>
      <w:r w:rsidR="00D13562">
        <w:rPr>
          <w:rFonts w:cstheme="minorHAnsi"/>
        </w:rPr>
        <w:t xml:space="preserve">Mr. Ragland also answered questions from Commissioner DePaula about the </w:t>
      </w:r>
      <w:r w:rsidR="00791E06">
        <w:rPr>
          <w:rFonts w:cstheme="minorHAnsi"/>
        </w:rPr>
        <w:t>discrepancies between the high and the low bid</w:t>
      </w:r>
      <w:r w:rsidR="00D13562">
        <w:rPr>
          <w:rFonts w:cstheme="minorHAnsi"/>
        </w:rPr>
        <w:t xml:space="preserve">.  </w:t>
      </w:r>
      <w:r w:rsidR="00BE119E">
        <w:rPr>
          <w:rFonts w:cstheme="minorHAnsi"/>
        </w:rPr>
        <w:t xml:space="preserve">Commissioner DePaula also asked Mr. Ragland if he was familiar with L King’s work.  </w:t>
      </w:r>
      <w:r w:rsidR="00C405A2">
        <w:rPr>
          <w:rFonts w:cstheme="minorHAnsi"/>
        </w:rPr>
        <w:t xml:space="preserve">Mr. Ragland </w:t>
      </w:r>
      <w:r w:rsidR="00907792">
        <w:rPr>
          <w:rFonts w:cstheme="minorHAnsi"/>
        </w:rPr>
        <w:t xml:space="preserve">said </w:t>
      </w:r>
      <w:r w:rsidR="00C405A2">
        <w:rPr>
          <w:rFonts w:cstheme="minorHAnsi"/>
        </w:rPr>
        <w:t xml:space="preserve">that L King </w:t>
      </w:r>
      <w:r w:rsidR="00907792">
        <w:rPr>
          <w:rFonts w:cstheme="minorHAnsi"/>
        </w:rPr>
        <w:t xml:space="preserve">had been in business for quite a few years, and that </w:t>
      </w:r>
      <w:r w:rsidR="00BE119E">
        <w:rPr>
          <w:rFonts w:cstheme="minorHAnsi"/>
        </w:rPr>
        <w:t>“</w:t>
      </w:r>
      <w:r w:rsidR="00907792">
        <w:rPr>
          <w:rFonts w:cstheme="minorHAnsi"/>
        </w:rPr>
        <w:t>they are very good at structural repair</w:t>
      </w:r>
      <w:r w:rsidR="00907792" w:rsidRPr="0085325F">
        <w:rPr>
          <w:rFonts w:cstheme="minorHAnsi"/>
        </w:rPr>
        <w:t>s</w:t>
      </w:r>
      <w:r w:rsidR="00BE119E" w:rsidRPr="0085325F">
        <w:rPr>
          <w:rFonts w:cstheme="minorHAnsi"/>
        </w:rPr>
        <w:t>”</w:t>
      </w:r>
      <w:r w:rsidR="005B34D3">
        <w:rPr>
          <w:rFonts w:cstheme="minorHAnsi"/>
        </w:rPr>
        <w:t xml:space="preserve"> and are reputable</w:t>
      </w:r>
      <w:r w:rsidR="00907792" w:rsidRPr="0085325F">
        <w:rPr>
          <w:rFonts w:cstheme="minorHAnsi"/>
        </w:rPr>
        <w:t>.</w:t>
      </w:r>
      <w:r w:rsidR="00D13562" w:rsidRPr="0085325F">
        <w:rPr>
          <w:rFonts w:cstheme="minorHAnsi"/>
        </w:rPr>
        <w:t xml:space="preserve">  </w:t>
      </w:r>
    </w:p>
    <w:p w14:paraId="5DC6FE72" w14:textId="77777777" w:rsidR="00791E06" w:rsidRDefault="00791E06" w:rsidP="00154451">
      <w:pPr>
        <w:pStyle w:val="NoSpacing"/>
        <w:jc w:val="both"/>
        <w:rPr>
          <w:rFonts w:cstheme="minorHAnsi"/>
          <w:highlight w:val="yellow"/>
        </w:rPr>
      </w:pPr>
    </w:p>
    <w:p w14:paraId="2F6B9EE4" w14:textId="1B952060" w:rsidR="0096510F" w:rsidRDefault="00BE119E" w:rsidP="00154451">
      <w:pPr>
        <w:pStyle w:val="NoSpacing"/>
        <w:jc w:val="both"/>
        <w:rPr>
          <w:rFonts w:cstheme="minorHAnsi"/>
        </w:rPr>
      </w:pPr>
      <w:r w:rsidRPr="0085325F">
        <w:rPr>
          <w:rFonts w:cstheme="minorHAnsi"/>
        </w:rPr>
        <w:t xml:space="preserve">President Ferrara had concerns about the warranty for the project.  Mr. Ragland said </w:t>
      </w:r>
      <w:r w:rsidR="00D57786">
        <w:rPr>
          <w:rFonts w:cstheme="minorHAnsi"/>
        </w:rPr>
        <w:t>this</w:t>
      </w:r>
      <w:r w:rsidRPr="0085325F">
        <w:rPr>
          <w:rFonts w:cstheme="minorHAnsi"/>
        </w:rPr>
        <w:t xml:space="preserve"> was discussed at the pre-bid </w:t>
      </w:r>
      <w:r w:rsidR="0085325F" w:rsidRPr="0085325F">
        <w:rPr>
          <w:rFonts w:cstheme="minorHAnsi"/>
        </w:rPr>
        <w:t>conference</w:t>
      </w:r>
      <w:r w:rsidR="0085325F">
        <w:rPr>
          <w:rFonts w:cstheme="minorHAnsi"/>
        </w:rPr>
        <w:t>, and</w:t>
      </w:r>
      <w:r w:rsidRPr="0085325F">
        <w:rPr>
          <w:rFonts w:cstheme="minorHAnsi"/>
        </w:rPr>
        <w:t xml:space="preserve"> </w:t>
      </w:r>
      <w:r w:rsidR="00A64276">
        <w:rPr>
          <w:rFonts w:cstheme="minorHAnsi"/>
        </w:rPr>
        <w:t xml:space="preserve">warranties for </w:t>
      </w:r>
      <w:r w:rsidRPr="0085325F">
        <w:rPr>
          <w:rFonts w:cstheme="minorHAnsi"/>
        </w:rPr>
        <w:t>Alt</w:t>
      </w:r>
      <w:r w:rsidR="0085325F">
        <w:rPr>
          <w:rFonts w:cstheme="minorHAnsi"/>
        </w:rPr>
        <w:t>ernate</w:t>
      </w:r>
      <w:r w:rsidRPr="0085325F">
        <w:rPr>
          <w:rFonts w:cstheme="minorHAnsi"/>
        </w:rPr>
        <w:t xml:space="preserve"> 1 and </w:t>
      </w:r>
      <w:r w:rsidR="0085325F">
        <w:rPr>
          <w:rFonts w:cstheme="minorHAnsi"/>
        </w:rPr>
        <w:t xml:space="preserve">Alternate </w:t>
      </w:r>
      <w:r w:rsidRPr="0085325F">
        <w:rPr>
          <w:rFonts w:cstheme="minorHAnsi"/>
        </w:rPr>
        <w:t xml:space="preserve">2 </w:t>
      </w:r>
      <w:r w:rsidR="00A64276">
        <w:rPr>
          <w:rFonts w:cstheme="minorHAnsi"/>
        </w:rPr>
        <w:t>are</w:t>
      </w:r>
      <w:r w:rsidRPr="0085325F">
        <w:rPr>
          <w:rFonts w:cstheme="minorHAnsi"/>
        </w:rPr>
        <w:t xml:space="preserve"> for a </w:t>
      </w:r>
      <w:r w:rsidR="00B83CD3" w:rsidRPr="0085325F">
        <w:rPr>
          <w:rFonts w:cstheme="minorHAnsi"/>
        </w:rPr>
        <w:t>20-year</w:t>
      </w:r>
      <w:r w:rsidRPr="0085325F">
        <w:rPr>
          <w:rFonts w:cstheme="minorHAnsi"/>
        </w:rPr>
        <w:t xml:space="preserve"> manufacturing warrant</w:t>
      </w:r>
      <w:r w:rsidR="0085325F">
        <w:rPr>
          <w:rFonts w:cstheme="minorHAnsi"/>
        </w:rPr>
        <w:t>y</w:t>
      </w:r>
      <w:r w:rsidRPr="0085325F">
        <w:rPr>
          <w:rFonts w:cstheme="minorHAnsi"/>
        </w:rPr>
        <w:t xml:space="preserve"> and </w:t>
      </w:r>
      <w:proofErr w:type="gramStart"/>
      <w:r w:rsidRPr="0085325F">
        <w:rPr>
          <w:rFonts w:cstheme="minorHAnsi"/>
        </w:rPr>
        <w:t>2 year</w:t>
      </w:r>
      <w:proofErr w:type="gramEnd"/>
      <w:r w:rsidR="0085325F" w:rsidRPr="0085325F">
        <w:rPr>
          <w:rFonts w:cstheme="minorHAnsi"/>
        </w:rPr>
        <w:t xml:space="preserve"> workmanship</w:t>
      </w:r>
      <w:r w:rsidR="0085325F">
        <w:rPr>
          <w:rFonts w:cstheme="minorHAnsi"/>
        </w:rPr>
        <w:t xml:space="preserve">.  </w:t>
      </w:r>
      <w:r w:rsidRPr="0085325F">
        <w:rPr>
          <w:rFonts w:cstheme="minorHAnsi"/>
        </w:rPr>
        <w:t>Mr</w:t>
      </w:r>
      <w:r w:rsidR="0085325F">
        <w:rPr>
          <w:rFonts w:cstheme="minorHAnsi"/>
        </w:rPr>
        <w:t>.</w:t>
      </w:r>
      <w:r w:rsidRPr="0085325F">
        <w:rPr>
          <w:rFonts w:cstheme="minorHAnsi"/>
        </w:rPr>
        <w:t xml:space="preserve"> Ragland said the warranty information was in the bid, and </w:t>
      </w:r>
      <w:r w:rsidR="0085325F">
        <w:rPr>
          <w:rFonts w:cstheme="minorHAnsi"/>
        </w:rPr>
        <w:t xml:space="preserve">port attorney </w:t>
      </w:r>
      <w:r w:rsidR="00AC555F" w:rsidRPr="0085325F">
        <w:rPr>
          <w:rFonts w:cstheme="minorHAnsi"/>
        </w:rPr>
        <w:t xml:space="preserve">Andre Coudrain said the warranty </w:t>
      </w:r>
      <w:r w:rsidRPr="0085325F">
        <w:rPr>
          <w:rFonts w:cstheme="minorHAnsi"/>
        </w:rPr>
        <w:t>w</w:t>
      </w:r>
      <w:r w:rsidR="00F3772F">
        <w:rPr>
          <w:rFonts w:cstheme="minorHAnsi"/>
        </w:rPr>
        <w:t>ould</w:t>
      </w:r>
      <w:r w:rsidR="00AC555F" w:rsidRPr="0085325F">
        <w:rPr>
          <w:rFonts w:cstheme="minorHAnsi"/>
        </w:rPr>
        <w:t xml:space="preserve"> be added to the contract.</w:t>
      </w:r>
      <w:r w:rsidR="00AC555F">
        <w:rPr>
          <w:rFonts w:cstheme="minorHAnsi"/>
        </w:rPr>
        <w:t xml:space="preserve">  </w:t>
      </w:r>
      <w:r w:rsidR="00AE106E">
        <w:rPr>
          <w:rFonts w:cstheme="minorHAnsi"/>
        </w:rPr>
        <w:t xml:space="preserve">A resolution was introduced by Commissioner/Secretary </w:t>
      </w:r>
      <w:r w:rsidR="00D13562">
        <w:rPr>
          <w:rFonts w:cstheme="minorHAnsi"/>
        </w:rPr>
        <w:t>Roper.</w:t>
      </w:r>
    </w:p>
    <w:p w14:paraId="41C383F9" w14:textId="77777777" w:rsidR="00907792" w:rsidRPr="0096510F" w:rsidRDefault="00907792" w:rsidP="00154451">
      <w:pPr>
        <w:pStyle w:val="NoSpacing"/>
        <w:jc w:val="both"/>
        <w:rPr>
          <w:rFonts w:cstheme="minorHAnsi"/>
        </w:rPr>
      </w:pPr>
    </w:p>
    <w:p w14:paraId="0C2005DA" w14:textId="77777777" w:rsidR="00154451" w:rsidRPr="00154451" w:rsidRDefault="00154451" w:rsidP="00154451">
      <w:pPr>
        <w:spacing w:after="0" w:line="240" w:lineRule="auto"/>
        <w:jc w:val="both"/>
        <w:rPr>
          <w:rFonts w:eastAsia="Times New Roman" w:cstheme="minorHAnsi"/>
        </w:rPr>
      </w:pPr>
      <w:r w:rsidRPr="00154451">
        <w:rPr>
          <w:rFonts w:eastAsia="Times New Roman" w:cstheme="minorHAnsi"/>
        </w:rPr>
        <w:t xml:space="preserve">At a regular meeting of the South Tangipahoa Parish Port Commission held on March 8, </w:t>
      </w:r>
      <w:proofErr w:type="gramStart"/>
      <w:r w:rsidRPr="00154451">
        <w:rPr>
          <w:rFonts w:eastAsia="Times New Roman" w:cstheme="minorHAnsi"/>
        </w:rPr>
        <w:t>2023</w:t>
      </w:r>
      <w:proofErr w:type="gramEnd"/>
      <w:r w:rsidRPr="00154451">
        <w:rPr>
          <w:rFonts w:eastAsia="Times New Roman" w:cstheme="minorHAnsi"/>
        </w:rPr>
        <w:t xml:space="preserve"> the following resolution was introduced and adopted; to wit:</w:t>
      </w:r>
    </w:p>
    <w:p w14:paraId="6BDC5615" w14:textId="200F53CF" w:rsidR="003D5B33" w:rsidRPr="00154451" w:rsidRDefault="00154451" w:rsidP="00154451">
      <w:pPr>
        <w:spacing w:before="100" w:beforeAutospacing="1" w:after="100" w:afterAutospacing="1" w:line="240" w:lineRule="auto"/>
        <w:jc w:val="both"/>
        <w:rPr>
          <w:rFonts w:eastAsia="Times New Roman" w:cstheme="minorHAnsi"/>
        </w:rPr>
      </w:pPr>
      <w:r w:rsidRPr="00154451">
        <w:rPr>
          <w:rFonts w:eastAsia="Times New Roman" w:cstheme="minorHAnsi"/>
        </w:rPr>
        <w:t xml:space="preserve">Moved by Commissioner </w:t>
      </w:r>
      <w:r>
        <w:rPr>
          <w:rFonts w:eastAsia="Times New Roman" w:cstheme="minorHAnsi"/>
        </w:rPr>
        <w:t>Schliegelmeyer, Jr.,</w:t>
      </w:r>
      <w:r w:rsidRPr="00154451">
        <w:rPr>
          <w:rFonts w:eastAsia="Times New Roman" w:cstheme="minorHAnsi"/>
        </w:rPr>
        <w:t xml:space="preserve"> seconded by Commissioner </w:t>
      </w:r>
      <w:r>
        <w:rPr>
          <w:rFonts w:eastAsia="Times New Roman" w:cstheme="minorHAnsi"/>
        </w:rPr>
        <w:t>DePaula</w:t>
      </w:r>
      <w:r w:rsidRPr="00154451">
        <w:rPr>
          <w:rFonts w:eastAsia="Times New Roman" w:cstheme="minorHAnsi"/>
        </w:rPr>
        <w:t xml:space="preserve"> that the Commission authorizes its Executive Director, Patrick J. Dufresne to enter into an agreement with the lowest qualified bidder for STPPC Project NR: 2023-01-B2 Structural Repair of Warehouse Building #2 – L. King Company, LLC, 2450 Florida Ave.</w:t>
      </w:r>
      <w:proofErr w:type="gramStart"/>
      <w:r w:rsidRPr="00154451">
        <w:rPr>
          <w:rFonts w:eastAsia="Times New Roman" w:cstheme="minorHAnsi"/>
        </w:rPr>
        <w:t>,  Ste.</w:t>
      </w:r>
      <w:proofErr w:type="gramEnd"/>
      <w:r w:rsidRPr="00154451">
        <w:rPr>
          <w:rFonts w:eastAsia="Times New Roman" w:cstheme="minorHAnsi"/>
        </w:rPr>
        <w:t xml:space="preserve"> B, Denham Springs, LA 70726. The cost of the construction project will include the base bid - $336,000.00 (structural repair), alternate #1 - $192,230.00 (new roof system), alternate #3 - $22,670.00 (base of columns on rail dock), for a total cost of $550,900.00.  The estimated start date of the construction project will be April 1, </w:t>
      </w:r>
      <w:r w:rsidR="003D5B33" w:rsidRPr="00154451">
        <w:rPr>
          <w:rFonts w:eastAsia="Times New Roman" w:cstheme="minorHAnsi"/>
        </w:rPr>
        <w:t>2023,</w:t>
      </w:r>
      <w:r w:rsidRPr="00154451">
        <w:rPr>
          <w:rFonts w:eastAsia="Times New Roman" w:cstheme="minorHAnsi"/>
        </w:rPr>
        <w:t xml:space="preserve"> and will be scheduled for completion within 120 days.</w:t>
      </w:r>
    </w:p>
    <w:p w14:paraId="0F6A0667" w14:textId="30C06502" w:rsidR="00154451" w:rsidRPr="00A77F42" w:rsidRDefault="00154451" w:rsidP="00154451">
      <w:pPr>
        <w:jc w:val="both"/>
      </w:pPr>
      <w:r w:rsidRPr="00A77F42">
        <w:t xml:space="preserve">Motion passed. Yeas: </w:t>
      </w:r>
      <w:r>
        <w:t>5</w:t>
      </w:r>
      <w:r w:rsidRPr="00A77F42">
        <w:t xml:space="preserve"> Ferrara, Joubert, Roper, Schliegelmeyer, Jr., DePaula. Nays: 0 Absent:</w:t>
      </w:r>
      <w:r>
        <w:t xml:space="preserve"> </w:t>
      </w:r>
      <w:r w:rsidR="00366979">
        <w:t>1 Sims</w:t>
      </w:r>
    </w:p>
    <w:p w14:paraId="67EBF04E" w14:textId="057FE69C" w:rsidR="00C35D1A" w:rsidRPr="003D5B33" w:rsidRDefault="003D5B33" w:rsidP="00C35D1A">
      <w:pPr>
        <w:pStyle w:val="NoSpacing"/>
        <w:jc w:val="both"/>
      </w:pPr>
      <w:r w:rsidRPr="003D5B33">
        <w:lastRenderedPageBreak/>
        <w:t>President Ferrara thanked Jim</w:t>
      </w:r>
      <w:r w:rsidR="00D13562">
        <w:t xml:space="preserve"> Ragland</w:t>
      </w:r>
      <w:r w:rsidRPr="003D5B33">
        <w:t xml:space="preserve"> and Andre</w:t>
      </w:r>
      <w:r>
        <w:t xml:space="preserve"> </w:t>
      </w:r>
      <w:r w:rsidR="00D13562">
        <w:t xml:space="preserve">Coudrain </w:t>
      </w:r>
      <w:r>
        <w:t>for their work on the project.</w:t>
      </w:r>
    </w:p>
    <w:p w14:paraId="3F6E2725" w14:textId="77777777" w:rsidR="003D5B33" w:rsidRDefault="003D5B33" w:rsidP="00C35D1A">
      <w:pPr>
        <w:pStyle w:val="NoSpacing"/>
        <w:jc w:val="both"/>
        <w:rPr>
          <w:b/>
          <w:bCs/>
          <w:u w:val="single"/>
        </w:rPr>
      </w:pPr>
    </w:p>
    <w:p w14:paraId="616EC291" w14:textId="77777777" w:rsidR="00C35D1A" w:rsidRDefault="00C35D1A" w:rsidP="00C35D1A">
      <w:pPr>
        <w:pStyle w:val="NoSpacing"/>
        <w:numPr>
          <w:ilvl w:val="0"/>
          <w:numId w:val="1"/>
        </w:numPr>
        <w:jc w:val="both"/>
        <w:rPr>
          <w:b/>
          <w:bCs/>
          <w:u w:val="single"/>
        </w:rPr>
      </w:pPr>
      <w:r w:rsidRPr="0073739B">
        <w:rPr>
          <w:b/>
          <w:bCs/>
          <w:u w:val="single"/>
        </w:rPr>
        <w:t>Prospective Tenant(s)</w:t>
      </w:r>
      <w:r>
        <w:rPr>
          <w:b/>
          <w:bCs/>
          <w:u w:val="single"/>
        </w:rPr>
        <w:t xml:space="preserve"> -</w:t>
      </w:r>
      <w:r w:rsidRPr="0073739B">
        <w:rPr>
          <w:b/>
          <w:bCs/>
          <w:u w:val="single"/>
        </w:rPr>
        <w:t xml:space="preserve"> </w:t>
      </w:r>
      <w:r>
        <w:rPr>
          <w:b/>
          <w:bCs/>
          <w:u w:val="single"/>
        </w:rPr>
        <w:t>u</w:t>
      </w:r>
      <w:r w:rsidRPr="0073739B">
        <w:rPr>
          <w:b/>
          <w:bCs/>
          <w:u w:val="single"/>
        </w:rPr>
        <w:t>pdate</w:t>
      </w:r>
    </w:p>
    <w:p w14:paraId="1C9946F6" w14:textId="77777777" w:rsidR="00C35D1A" w:rsidRPr="0073739B" w:rsidRDefault="00C35D1A" w:rsidP="00C35D1A">
      <w:pPr>
        <w:pStyle w:val="NoSpacing"/>
        <w:ind w:left="1080"/>
        <w:jc w:val="both"/>
        <w:rPr>
          <w:b/>
          <w:bCs/>
          <w:u w:val="single"/>
        </w:rPr>
      </w:pPr>
    </w:p>
    <w:p w14:paraId="1B9D9C50" w14:textId="2499F730" w:rsidR="00C35D1A" w:rsidRPr="001067EC" w:rsidRDefault="001067EC" w:rsidP="00C35D1A">
      <w:pPr>
        <w:jc w:val="both"/>
      </w:pPr>
      <w:r w:rsidRPr="001067EC">
        <w:t>There was no prospective tenant update today per the Executive Director, Patrick Dufresne.</w:t>
      </w:r>
    </w:p>
    <w:p w14:paraId="08826AEE" w14:textId="77777777" w:rsidR="00C35D1A" w:rsidRPr="000575E5" w:rsidRDefault="00C35D1A" w:rsidP="00C35D1A">
      <w:pPr>
        <w:pStyle w:val="ListParagraph"/>
        <w:numPr>
          <w:ilvl w:val="0"/>
          <w:numId w:val="1"/>
        </w:numPr>
        <w:jc w:val="both"/>
      </w:pPr>
      <w:r w:rsidRPr="001D3E4C">
        <w:rPr>
          <w:b/>
          <w:bCs/>
          <w:u w:val="single"/>
        </w:rPr>
        <w:t>Invoice Payment Approval</w:t>
      </w:r>
    </w:p>
    <w:p w14:paraId="0E4CD2FA" w14:textId="77777777" w:rsidR="00C35D1A" w:rsidRDefault="00C35D1A" w:rsidP="00C35D1A">
      <w:pPr>
        <w:pStyle w:val="NoSpacing"/>
        <w:jc w:val="both"/>
      </w:pPr>
      <w:r>
        <w:t>Commissioner/Treasurer Schliegelmeyer, Jr. presented the current invoices for payment approval.</w:t>
      </w:r>
    </w:p>
    <w:p w14:paraId="3446823C" w14:textId="77777777" w:rsidR="00C35D1A" w:rsidRDefault="00C35D1A" w:rsidP="00C35D1A">
      <w:pPr>
        <w:pStyle w:val="NoSpacing"/>
        <w:jc w:val="both"/>
      </w:pPr>
    </w:p>
    <w:p w14:paraId="0FFF013B" w14:textId="77777777" w:rsidR="00C35D1A" w:rsidRDefault="00C35D1A" w:rsidP="00C35D1A">
      <w:pPr>
        <w:pStyle w:val="NoSpacing"/>
        <w:numPr>
          <w:ilvl w:val="0"/>
          <w:numId w:val="2"/>
        </w:numPr>
      </w:pPr>
      <w:r>
        <w:t>A-Lert Roof Systems (Centurion Industries)</w:t>
      </w:r>
    </w:p>
    <w:p w14:paraId="44DEE836" w14:textId="77777777" w:rsidR="00C35D1A" w:rsidRDefault="00C35D1A" w:rsidP="00C35D1A">
      <w:pPr>
        <w:pStyle w:val="NoSpacing"/>
        <w:ind w:left="1080"/>
      </w:pPr>
      <w:r>
        <w:t>Project – Port Manchac Warehouse Bldg. #3</w:t>
      </w:r>
    </w:p>
    <w:p w14:paraId="367F26CD" w14:textId="3BF0A3DC" w:rsidR="00C35D1A" w:rsidRDefault="00C35D1A" w:rsidP="00C35D1A">
      <w:pPr>
        <w:pStyle w:val="NoSpacing"/>
      </w:pPr>
      <w:r>
        <w:tab/>
        <w:t xml:space="preserve">       Inv# </w:t>
      </w:r>
      <w:proofErr w:type="gramStart"/>
      <w:r>
        <w:t>6562</w:t>
      </w:r>
      <w:r w:rsidR="009F0C75">
        <w:t>14</w:t>
      </w:r>
      <w:r>
        <w:t xml:space="preserve">  Pay</w:t>
      </w:r>
      <w:proofErr w:type="gramEnd"/>
      <w:r>
        <w:t xml:space="preserve"> app – </w:t>
      </w:r>
      <w:r w:rsidR="009F0C75">
        <w:t>2</w:t>
      </w:r>
      <w:r>
        <w:t xml:space="preserve">           </w:t>
      </w:r>
      <w:r w:rsidR="00AC555F">
        <w:t xml:space="preserve"> </w:t>
      </w:r>
      <w:r>
        <w:t>Amount: $1</w:t>
      </w:r>
      <w:r w:rsidR="009F0C75">
        <w:t>27,154.7</w:t>
      </w:r>
      <w:r>
        <w:t>0</w:t>
      </w:r>
    </w:p>
    <w:p w14:paraId="474C2AEC" w14:textId="50177A66" w:rsidR="009F0C75" w:rsidRDefault="009F0C75" w:rsidP="00C35D1A">
      <w:pPr>
        <w:pStyle w:val="NoSpacing"/>
      </w:pPr>
    </w:p>
    <w:p w14:paraId="2FBF6CA7" w14:textId="047CE078" w:rsidR="009F0C75" w:rsidRDefault="009F0C75" w:rsidP="009F0C75">
      <w:pPr>
        <w:pStyle w:val="NoSpacing"/>
        <w:numPr>
          <w:ilvl w:val="0"/>
          <w:numId w:val="2"/>
        </w:numPr>
      </w:pPr>
      <w:r>
        <w:t>AECOM – Port Manchac Site Improvements – Phase IV</w:t>
      </w:r>
    </w:p>
    <w:p w14:paraId="45BC1450" w14:textId="28302774" w:rsidR="009F0C75" w:rsidRDefault="009F0C75" w:rsidP="009F0C75">
      <w:pPr>
        <w:pStyle w:val="NoSpacing"/>
        <w:ind w:left="1080"/>
      </w:pPr>
      <w:r>
        <w:t>For professional services Nov. 19, 2022 – Feb. 17, 2023</w:t>
      </w:r>
    </w:p>
    <w:p w14:paraId="5A665BD0" w14:textId="19CB0C49" w:rsidR="009F0C75" w:rsidRDefault="009F0C75" w:rsidP="009F0C75">
      <w:pPr>
        <w:pStyle w:val="NoSpacing"/>
        <w:ind w:left="1080"/>
      </w:pPr>
      <w:r>
        <w:t xml:space="preserve">Inv# 2000726751    </w:t>
      </w:r>
      <w:r w:rsidR="00AC555F">
        <w:t xml:space="preserve">                     </w:t>
      </w:r>
      <w:r>
        <w:t>Amount: $6,947.77</w:t>
      </w:r>
    </w:p>
    <w:p w14:paraId="47004F61" w14:textId="77777777" w:rsidR="00C35D1A" w:rsidRDefault="00C35D1A" w:rsidP="00C35D1A">
      <w:pPr>
        <w:pStyle w:val="NoSpacing"/>
      </w:pPr>
    </w:p>
    <w:p w14:paraId="7BEE873E" w14:textId="1DA30C70" w:rsidR="00C35D1A" w:rsidRPr="00A77F42" w:rsidRDefault="00C35D1A" w:rsidP="00C35D1A">
      <w:pPr>
        <w:pStyle w:val="NoSpacing"/>
        <w:numPr>
          <w:ilvl w:val="0"/>
          <w:numId w:val="2"/>
        </w:numPr>
      </w:pPr>
      <w:r w:rsidRPr="00A77F42">
        <w:t>Cashe</w:t>
      </w:r>
      <w:r w:rsidR="00AC555F">
        <w:t>,</w:t>
      </w:r>
      <w:r w:rsidRPr="00A77F42">
        <w:t xml:space="preserve"> Coudrain &amp; Bass  </w:t>
      </w:r>
    </w:p>
    <w:p w14:paraId="08C742EC" w14:textId="266F4C4A" w:rsidR="00C35D1A" w:rsidRPr="00A77F42" w:rsidRDefault="00C35D1A" w:rsidP="00C35D1A">
      <w:pPr>
        <w:pStyle w:val="NoSpacing"/>
        <w:ind w:left="1080"/>
      </w:pPr>
      <w:r w:rsidRPr="00A77F42">
        <w:t xml:space="preserve">Services rendered through </w:t>
      </w:r>
      <w:r w:rsidR="009F0C75">
        <w:t>February 28</w:t>
      </w:r>
      <w:r w:rsidRPr="00A77F42">
        <w:t>, 202</w:t>
      </w:r>
      <w:r w:rsidR="009F0C75">
        <w:t>3</w:t>
      </w:r>
    </w:p>
    <w:p w14:paraId="5F5F12B4" w14:textId="21FDACFF" w:rsidR="00C35D1A" w:rsidRDefault="00C35D1A" w:rsidP="00C35D1A">
      <w:pPr>
        <w:pStyle w:val="NoSpacing"/>
      </w:pPr>
      <w:r w:rsidRPr="00A77F42">
        <w:tab/>
        <w:t xml:space="preserve">       Inv. #</w:t>
      </w:r>
      <w:proofErr w:type="gramStart"/>
      <w:r w:rsidRPr="00A77F42">
        <w:t>12</w:t>
      </w:r>
      <w:r>
        <w:t>4</w:t>
      </w:r>
      <w:r w:rsidR="009F0C75">
        <w:t>720</w:t>
      </w:r>
      <w:r w:rsidRPr="00A77F42">
        <w:t xml:space="preserve">  Matter</w:t>
      </w:r>
      <w:proofErr w:type="gramEnd"/>
      <w:r w:rsidRPr="00A77F42">
        <w:t xml:space="preserve"> #4623-</w:t>
      </w:r>
      <w:r>
        <w:t>1</w:t>
      </w:r>
      <w:r w:rsidRPr="00A77F42">
        <w:t xml:space="preserve">   Amount: $</w:t>
      </w:r>
      <w:r w:rsidR="009F0C75">
        <w:t>960</w:t>
      </w:r>
      <w:r>
        <w:t>.00</w:t>
      </w:r>
    </w:p>
    <w:p w14:paraId="27ADE580" w14:textId="554A1A65" w:rsidR="009F0C75" w:rsidRDefault="009F0C75" w:rsidP="00C35D1A">
      <w:pPr>
        <w:pStyle w:val="NoSpacing"/>
      </w:pPr>
    </w:p>
    <w:p w14:paraId="18547AD7" w14:textId="77777777" w:rsidR="009F0C75" w:rsidRDefault="009F0C75" w:rsidP="009F0C75">
      <w:pPr>
        <w:pStyle w:val="NoSpacing"/>
        <w:numPr>
          <w:ilvl w:val="0"/>
          <w:numId w:val="2"/>
        </w:numPr>
      </w:pPr>
      <w:r>
        <w:t>Ragland, Aderman &amp; Associates</w:t>
      </w:r>
    </w:p>
    <w:p w14:paraId="7BF952B5" w14:textId="77777777" w:rsidR="009F0C75" w:rsidRDefault="009F0C75" w:rsidP="009F0C75">
      <w:pPr>
        <w:pStyle w:val="NoSpacing"/>
        <w:ind w:left="1080"/>
      </w:pPr>
      <w:r>
        <w:t>Project 492022058</w:t>
      </w:r>
    </w:p>
    <w:p w14:paraId="26E6EA55" w14:textId="24E5CF94" w:rsidR="009F0C75" w:rsidRDefault="009F0C75" w:rsidP="009F0C75">
      <w:pPr>
        <w:pStyle w:val="NoSpacing"/>
        <w:ind w:left="1080"/>
      </w:pPr>
      <w:r>
        <w:t>Inv# 492022058.BLDG2.3          Amount:  $2,930.00</w:t>
      </w:r>
    </w:p>
    <w:p w14:paraId="03B88D08" w14:textId="23108F4A" w:rsidR="009F0C75" w:rsidRDefault="009F0C75" w:rsidP="003D5B33">
      <w:pPr>
        <w:pStyle w:val="NoSpacing"/>
      </w:pPr>
    </w:p>
    <w:p w14:paraId="46DE5BE8" w14:textId="347A8ADC" w:rsidR="003D5B33" w:rsidRDefault="003D5B33" w:rsidP="00AC555F">
      <w:pPr>
        <w:pStyle w:val="NoSpacing"/>
        <w:jc w:val="both"/>
      </w:pPr>
      <w:r>
        <w:t xml:space="preserve">Commissioner DePaula suggested holding the invoice for A-Lert Roof System until the work on Warehouse Building #3 </w:t>
      </w:r>
      <w:r w:rsidR="00FA5BB4">
        <w:t>wa</w:t>
      </w:r>
      <w:r>
        <w:t>s checked</w:t>
      </w:r>
      <w:r w:rsidR="00AC4CF3">
        <w:t xml:space="preserve"> by the engineers to ensure what was billed by A-Lert ha</w:t>
      </w:r>
      <w:r w:rsidR="00FA5BB4">
        <w:t>d</w:t>
      </w:r>
      <w:r w:rsidR="00AC4CF3">
        <w:t xml:space="preserve"> been properly completed</w:t>
      </w:r>
      <w:r>
        <w:t>.</w:t>
      </w:r>
      <w:r w:rsidR="00AC555F">
        <w:t xml:space="preserve">  The ports engineer, Jim Ragland told the </w:t>
      </w:r>
      <w:r w:rsidR="00FA5BB4">
        <w:t>C</w:t>
      </w:r>
      <w:r w:rsidR="00AC555F">
        <w:t xml:space="preserve">ommission that he would be “glad to look at it on your behalf”.  </w:t>
      </w:r>
    </w:p>
    <w:p w14:paraId="5C826469" w14:textId="77777777" w:rsidR="00AC555F" w:rsidRDefault="00AC555F" w:rsidP="003D5B33">
      <w:pPr>
        <w:pStyle w:val="NoSpacing"/>
      </w:pPr>
    </w:p>
    <w:p w14:paraId="630350AE" w14:textId="1C0BFB61" w:rsidR="00C35D1A" w:rsidRDefault="00C35D1A" w:rsidP="00C35D1A">
      <w:pPr>
        <w:jc w:val="both"/>
      </w:pPr>
      <w:r w:rsidRPr="00A77F42">
        <w:t>It was moved by Commissioner</w:t>
      </w:r>
      <w:r>
        <w:t xml:space="preserve"> Roper</w:t>
      </w:r>
      <w:r w:rsidRPr="00A77F42">
        <w:t xml:space="preserve"> and seconded by Commissioner</w:t>
      </w:r>
      <w:r>
        <w:t xml:space="preserve"> DePaula</w:t>
      </w:r>
      <w:r w:rsidRPr="00A77F42">
        <w:t xml:space="preserve"> that the Commission approve for payment the invoices presented by Commissioner/Treasurer Schliegelmeyer, Jr</w:t>
      </w:r>
      <w:r w:rsidR="00EF245E">
        <w:t>. for</w:t>
      </w:r>
      <w:r w:rsidRPr="00A77F42">
        <w:t xml:space="preserve"> </w:t>
      </w:r>
      <w:r w:rsidR="00EF245E">
        <w:t>AECOM,</w:t>
      </w:r>
      <w:r>
        <w:t xml:space="preserve"> </w:t>
      </w:r>
      <w:r w:rsidR="00EF245E">
        <w:t>Cas</w:t>
      </w:r>
      <w:r w:rsidR="00EF245E" w:rsidRPr="00A77F42">
        <w:t xml:space="preserve">he Coudrain &amp; </w:t>
      </w:r>
      <w:r w:rsidR="003D5B33" w:rsidRPr="00A77F42">
        <w:t>Bass</w:t>
      </w:r>
      <w:r w:rsidR="003D5B33">
        <w:t xml:space="preserve"> and</w:t>
      </w:r>
      <w:r w:rsidR="00EF245E">
        <w:t xml:space="preserve"> </w:t>
      </w:r>
      <w:r>
        <w:t>Ragland, Aderman &amp; Associates.</w:t>
      </w:r>
      <w:r w:rsidRPr="00A77F42">
        <w:t xml:space="preserve">  </w:t>
      </w:r>
      <w:bookmarkStart w:id="4" w:name="_Hlk131589618"/>
      <w:r w:rsidR="003D5B33">
        <w:t>The in</w:t>
      </w:r>
      <w:r w:rsidR="00EF245E">
        <w:t xml:space="preserve">voice for </w:t>
      </w:r>
      <w:proofErr w:type="gramStart"/>
      <w:r w:rsidR="00EF245E">
        <w:t>A-</w:t>
      </w:r>
      <w:proofErr w:type="gramEnd"/>
      <w:r w:rsidR="00EF245E">
        <w:t>Lert Roof System</w:t>
      </w:r>
      <w:bookmarkEnd w:id="4"/>
      <w:r w:rsidR="00EF245E">
        <w:t xml:space="preserve"> will be held pending</w:t>
      </w:r>
      <w:r w:rsidR="00AE106E">
        <w:t xml:space="preserve"> receipt of the</w:t>
      </w:r>
      <w:r w:rsidR="00EF245E">
        <w:t xml:space="preserve"> </w:t>
      </w:r>
      <w:r w:rsidR="00AE106E">
        <w:t>construction monitoring</w:t>
      </w:r>
      <w:r w:rsidR="00EF245E">
        <w:t xml:space="preserve"> </w:t>
      </w:r>
      <w:r w:rsidR="00AE106E">
        <w:t xml:space="preserve">report </w:t>
      </w:r>
      <w:r w:rsidR="00EF245E">
        <w:t>by the port’s engineer, Jim Ragland</w:t>
      </w:r>
      <w:r w:rsidR="00AE106E">
        <w:t>.</w:t>
      </w:r>
    </w:p>
    <w:p w14:paraId="113B20A5" w14:textId="1DB324AB" w:rsidR="00C35D1A" w:rsidRDefault="00C35D1A" w:rsidP="00C35D1A">
      <w:pPr>
        <w:jc w:val="both"/>
      </w:pPr>
      <w:r w:rsidRPr="00A77F42">
        <w:t xml:space="preserve">Motion passed. Yeas: </w:t>
      </w:r>
      <w:r w:rsidR="00456F43">
        <w:t>5</w:t>
      </w:r>
      <w:r w:rsidRPr="00A77F42">
        <w:t xml:space="preserve"> Ferrara, Joubert, Roper, Schliegelmeyer, Jr., DePaula. Nays: 0 Absent:</w:t>
      </w:r>
      <w:r>
        <w:t xml:space="preserve"> </w:t>
      </w:r>
      <w:r w:rsidR="00AF2FB9">
        <w:t>1 Sims</w:t>
      </w:r>
    </w:p>
    <w:p w14:paraId="6C14A0AE" w14:textId="29A188DF" w:rsidR="00C35D1A" w:rsidRDefault="00C35D1A" w:rsidP="00C35D1A">
      <w:pPr>
        <w:rPr>
          <w:b/>
          <w:bCs/>
          <w:u w:val="single"/>
        </w:rPr>
      </w:pPr>
      <w:r w:rsidRPr="008E6E60">
        <w:rPr>
          <w:b/>
          <w:bCs/>
          <w:u w:val="single"/>
        </w:rPr>
        <w:t>NEW BUSINESS</w:t>
      </w:r>
    </w:p>
    <w:p w14:paraId="1CB820EA" w14:textId="75C8C08E" w:rsidR="001067EC" w:rsidRPr="00BF39FB" w:rsidRDefault="001067EC" w:rsidP="001067EC">
      <w:pPr>
        <w:pStyle w:val="ListParagraph"/>
        <w:numPr>
          <w:ilvl w:val="0"/>
          <w:numId w:val="8"/>
        </w:numPr>
        <w:rPr>
          <w:b/>
          <w:bCs/>
        </w:rPr>
      </w:pPr>
      <w:r w:rsidRPr="00BF39FB">
        <w:rPr>
          <w:b/>
          <w:bCs/>
        </w:rPr>
        <w:t xml:space="preserve">Chemical Spill – </w:t>
      </w:r>
    </w:p>
    <w:p w14:paraId="63BB8CC3" w14:textId="39ADECD9" w:rsidR="001067EC" w:rsidRDefault="001067EC" w:rsidP="001067EC">
      <w:pPr>
        <w:pStyle w:val="ListParagraph"/>
        <w:rPr>
          <w:b/>
          <w:bCs/>
        </w:rPr>
      </w:pPr>
      <w:r w:rsidRPr="00BF39FB">
        <w:rPr>
          <w:b/>
          <w:bCs/>
        </w:rPr>
        <w:t>EQ &amp; EPA update</w:t>
      </w:r>
    </w:p>
    <w:p w14:paraId="606403F7" w14:textId="36D613A1" w:rsidR="00BF39FB" w:rsidRPr="00BF39FB" w:rsidRDefault="00D551B4" w:rsidP="00D551B4">
      <w:pPr>
        <w:jc w:val="both"/>
      </w:pPr>
      <w:r>
        <w:t>Executive</w:t>
      </w:r>
      <w:r w:rsidR="00BF39FB" w:rsidRPr="00BF39FB">
        <w:t xml:space="preserve"> Director Patrick Dufresne t</w:t>
      </w:r>
      <w:r w:rsidR="00BF39FB">
        <w:t xml:space="preserve">old the </w:t>
      </w:r>
      <w:r>
        <w:t>Commissioners</w:t>
      </w:r>
      <w:r w:rsidR="00BF39FB">
        <w:t xml:space="preserve"> there was an incident </w:t>
      </w:r>
      <w:r>
        <w:t xml:space="preserve">at the port on Mardi Gras day that happened </w:t>
      </w:r>
      <w:r w:rsidR="00BF39FB">
        <w:t xml:space="preserve">when one of the rail cars was being unloaded.  He said </w:t>
      </w:r>
      <w:r>
        <w:t>a</w:t>
      </w:r>
      <w:r w:rsidR="00BF39FB">
        <w:t xml:space="preserve"> </w:t>
      </w:r>
      <w:r w:rsidR="00A84BC2">
        <w:t xml:space="preserve">valve </w:t>
      </w:r>
      <w:r w:rsidR="00BF39FB">
        <w:t xml:space="preserve">on top of </w:t>
      </w:r>
      <w:r>
        <w:t>a rail</w:t>
      </w:r>
      <w:r w:rsidR="00BF39FB">
        <w:t xml:space="preserve"> car </w:t>
      </w:r>
      <w:r w:rsidR="00A84BC2">
        <w:t>burst</w:t>
      </w:r>
      <w:r w:rsidR="00213F67">
        <w:t xml:space="preserve"> </w:t>
      </w:r>
      <w:r w:rsidR="00E8222C">
        <w:t xml:space="preserve">as it was being unloaded </w:t>
      </w:r>
      <w:r>
        <w:t>causing the release</w:t>
      </w:r>
      <w:r w:rsidR="00BF39FB">
        <w:t xml:space="preserve"> </w:t>
      </w:r>
      <w:r w:rsidR="00F8274A">
        <w:t xml:space="preserve">of </w:t>
      </w:r>
      <w:r w:rsidR="00F3772F">
        <w:t xml:space="preserve">a small amount of </w:t>
      </w:r>
      <w:r w:rsidR="00BF39FB">
        <w:t>hydrochloric acid</w:t>
      </w:r>
      <w:r w:rsidR="007F0EA9">
        <w:t xml:space="preserve">. </w:t>
      </w:r>
      <w:r w:rsidR="00702BC4">
        <w:t>He said t</w:t>
      </w:r>
      <w:r w:rsidR="00F8274A">
        <w:t>he Department of Environmental Quality (</w:t>
      </w:r>
      <w:r>
        <w:t>DEQ</w:t>
      </w:r>
      <w:r w:rsidR="00F8274A">
        <w:t>)</w:t>
      </w:r>
      <w:r>
        <w:t xml:space="preserve"> was notified and on site </w:t>
      </w:r>
      <w:r w:rsidR="00076D5E">
        <w:t>quickly and</w:t>
      </w:r>
      <w:r>
        <w:t xml:space="preserve"> </w:t>
      </w:r>
      <w:r w:rsidR="00076D5E">
        <w:t xml:space="preserve">determined that </w:t>
      </w:r>
      <w:r>
        <w:t xml:space="preserve">the spill was contained.  </w:t>
      </w:r>
      <w:r w:rsidR="00E8222C">
        <w:t xml:space="preserve">He said by the time he arrived </w:t>
      </w:r>
      <w:r w:rsidR="00213F67">
        <w:t>at</w:t>
      </w:r>
      <w:r w:rsidR="00E8222C">
        <w:t xml:space="preserve"> the port the cleanup was in process.  </w:t>
      </w:r>
      <w:r>
        <w:t xml:space="preserve">Mr. Dufresne apologized to the Commissioners for not notifying them and said he “will certainly let everybody know </w:t>
      </w:r>
      <w:r>
        <w:lastRenderedPageBreak/>
        <w:t xml:space="preserve">immediately when we have another incident”. </w:t>
      </w:r>
      <w:r w:rsidR="00995F1A">
        <w:t xml:space="preserve"> </w:t>
      </w:r>
      <w:r>
        <w:t>An</w:t>
      </w:r>
      <w:r w:rsidR="00F8274A">
        <w:t>d</w:t>
      </w:r>
      <w:r>
        <w:t>y Parker wit</w:t>
      </w:r>
      <w:r w:rsidR="00F8274A">
        <w:t>h</w:t>
      </w:r>
      <w:r>
        <w:t xml:space="preserve"> </w:t>
      </w:r>
      <w:r w:rsidR="00F8274A">
        <w:t>Premier</w:t>
      </w:r>
      <w:r>
        <w:t xml:space="preserve"> Chemicals </w:t>
      </w:r>
      <w:r w:rsidR="00F8274A">
        <w:t>spoke to the Commissioners and said that the Louisiana State Police and the DEQ arrived at the port “within minutes”</w:t>
      </w:r>
      <w:r w:rsidR="00737393">
        <w:t xml:space="preserve"> of being notified</w:t>
      </w:r>
      <w:r w:rsidR="00F8274A">
        <w:t xml:space="preserve">. </w:t>
      </w:r>
      <w:r w:rsidR="00E8222C">
        <w:t xml:space="preserve"> </w:t>
      </w:r>
      <w:r w:rsidR="00A84BC2">
        <w:t>He said i</w:t>
      </w:r>
      <w:r w:rsidR="00F8274A">
        <w:t>t was estimated</w:t>
      </w:r>
      <w:r w:rsidR="001E00FB">
        <w:t xml:space="preserve"> by the </w:t>
      </w:r>
      <w:r w:rsidR="00076D5E">
        <w:t>DEQ that</w:t>
      </w:r>
      <w:r w:rsidR="00F8274A">
        <w:t xml:space="preserve"> less than 50 gallons came out of the rail car </w:t>
      </w:r>
      <w:r w:rsidR="00076D5E">
        <w:t xml:space="preserve">valve </w:t>
      </w:r>
      <w:r w:rsidR="00F8274A">
        <w:t>and that it was “a very small spill”</w:t>
      </w:r>
      <w:r w:rsidR="00FB3311">
        <w:t xml:space="preserve">.  </w:t>
      </w:r>
      <w:r w:rsidR="005404F8">
        <w:t xml:space="preserve">He told the Commissioners that the environmental remediation company Oil Mop was called to the port and disposed of the chemicals, likely to an industrial waste site.  </w:t>
      </w:r>
      <w:r w:rsidR="00FB3311">
        <w:t>Mr. Parker</w:t>
      </w:r>
      <w:r w:rsidR="00E8222C">
        <w:t xml:space="preserve"> </w:t>
      </w:r>
      <w:r w:rsidR="00AC4CF3">
        <w:t>said the chemicals are “gone”, and</w:t>
      </w:r>
      <w:r w:rsidR="00E8222C">
        <w:t xml:space="preserve"> as a safety precaution, the ground around the spill had been dug up and removed and was replaced.  </w:t>
      </w:r>
      <w:r w:rsidR="00737393">
        <w:t>Mr. Parker</w:t>
      </w:r>
      <w:r w:rsidR="0004469C">
        <w:t xml:space="preserve"> was asked if there were any injuries and he </w:t>
      </w:r>
      <w:r w:rsidR="00FB3311">
        <w:t xml:space="preserve">explained that </w:t>
      </w:r>
      <w:r w:rsidR="00E76B54">
        <w:t xml:space="preserve">as the workers were preparing to transfer the acid (identified as muriatic acid) </w:t>
      </w:r>
      <w:r w:rsidR="00737393">
        <w:t xml:space="preserve">one </w:t>
      </w:r>
      <w:r w:rsidR="001E00FB">
        <w:t>employee</w:t>
      </w:r>
      <w:r w:rsidR="00737393">
        <w:t xml:space="preserve"> had a “little bit of acid that came over his helmet and down the back</w:t>
      </w:r>
      <w:r w:rsidR="001E00FB">
        <w:t>”</w:t>
      </w:r>
      <w:r w:rsidR="0004469C">
        <w:t xml:space="preserve"> and suffered some </w:t>
      </w:r>
      <w:r w:rsidR="00737393">
        <w:t>skin irritation</w:t>
      </w:r>
      <w:r w:rsidR="001E00FB">
        <w:t>, noting that the employee had lost no time</w:t>
      </w:r>
      <w:r w:rsidR="00CE6672">
        <w:t xml:space="preserve"> from work</w:t>
      </w:r>
      <w:r w:rsidR="00DB4C74">
        <w:t xml:space="preserve">. </w:t>
      </w:r>
      <w:r w:rsidR="00E76B54">
        <w:t xml:space="preserve"> Mr. Parker</w:t>
      </w:r>
      <w:r w:rsidR="00AC4CF3">
        <w:t xml:space="preserve"> was asked “what was </w:t>
      </w:r>
      <w:r w:rsidR="00BC7BD1">
        <w:t xml:space="preserve">it that </w:t>
      </w:r>
      <w:r w:rsidR="00AC4CF3">
        <w:t xml:space="preserve">spilled” and he </w:t>
      </w:r>
      <w:proofErr w:type="gramStart"/>
      <w:r w:rsidR="00012EBC">
        <w:t>replied</w:t>
      </w:r>
      <w:proofErr w:type="gramEnd"/>
      <w:r w:rsidR="00AC4CF3">
        <w:t xml:space="preserve"> </w:t>
      </w:r>
      <w:r w:rsidR="005404F8">
        <w:t>“</w:t>
      </w:r>
      <w:r w:rsidR="00AC4CF3">
        <w:t>muriatic acid</w:t>
      </w:r>
      <w:r w:rsidR="005404F8">
        <w:t>”</w:t>
      </w:r>
      <w:r w:rsidR="00AC4CF3">
        <w:t xml:space="preserve">, </w:t>
      </w:r>
      <w:r w:rsidR="005404F8">
        <w:t>saying</w:t>
      </w:r>
      <w:r w:rsidR="00E76B54">
        <w:t xml:space="preserve"> that muriatic acid is used for “thousands of different things”, but mainly used for water treatment and pH control</w:t>
      </w:r>
      <w:r w:rsidR="00A84BC2">
        <w:t xml:space="preserve">.  </w:t>
      </w:r>
      <w:r w:rsidR="00076D5E">
        <w:t xml:space="preserve">Mr. Parker </w:t>
      </w:r>
      <w:r w:rsidR="00A84BC2">
        <w:t xml:space="preserve">stated </w:t>
      </w:r>
      <w:r w:rsidR="00076D5E">
        <w:t>that</w:t>
      </w:r>
      <w:r w:rsidR="00203CD3">
        <w:t xml:space="preserve"> the</w:t>
      </w:r>
      <w:r w:rsidR="00076D5E">
        <w:t xml:space="preserve"> DEQ came out several times during the </w:t>
      </w:r>
      <w:r w:rsidR="0096510F">
        <w:t>cleanup</w:t>
      </w:r>
      <w:r w:rsidR="00AF2FB9">
        <w:t xml:space="preserve"> process</w:t>
      </w:r>
      <w:r w:rsidR="0096510F">
        <w:t xml:space="preserve"> and</w:t>
      </w:r>
      <w:r w:rsidR="00076D5E">
        <w:t xml:space="preserve"> </w:t>
      </w:r>
      <w:r w:rsidR="00A84BC2">
        <w:t>said,</w:t>
      </w:r>
      <w:r w:rsidR="00702BC4">
        <w:t xml:space="preserve"> “We’re</w:t>
      </w:r>
      <w:r w:rsidR="00076D5E">
        <w:t xml:space="preserve"> good for now.”  </w:t>
      </w:r>
      <w:r w:rsidR="00EF245E">
        <w:t xml:space="preserve">He said that he was waiting </w:t>
      </w:r>
      <w:proofErr w:type="gramStart"/>
      <w:r w:rsidR="00EF245E">
        <w:t>on</w:t>
      </w:r>
      <w:proofErr w:type="gramEnd"/>
      <w:r w:rsidR="00EF245E">
        <w:t xml:space="preserve"> the final reports</w:t>
      </w:r>
      <w:r w:rsidR="00702BC4">
        <w:t xml:space="preserve"> and </w:t>
      </w:r>
      <w:r w:rsidR="0004469C">
        <w:t xml:space="preserve">expects that the DEQ will require Premier Chemicals to perform at least one additional test on the soil but expects no contamination.  </w:t>
      </w:r>
      <w:r w:rsidR="00EF245E">
        <w:t>Regarding</w:t>
      </w:r>
      <w:r w:rsidR="00DB4C74">
        <w:t xml:space="preserve"> the spill, Mr. Parker said “It’s not great that it happened</w:t>
      </w:r>
      <w:r w:rsidR="00E8222C">
        <w:t>, but it happened</w:t>
      </w:r>
      <w:r w:rsidR="00A84BC2">
        <w:t>. Clearly</w:t>
      </w:r>
      <w:r w:rsidR="00FB3311">
        <w:t xml:space="preserve"> it</w:t>
      </w:r>
      <w:r w:rsidR="00A84BC2">
        <w:t xml:space="preserve"> </w:t>
      </w:r>
      <w:r w:rsidR="00DB4C74">
        <w:t xml:space="preserve">was not anything that anybody did wrong.”  </w:t>
      </w:r>
      <w:r w:rsidR="00EF245E">
        <w:t xml:space="preserve">Commissioner Roper asked if </w:t>
      </w:r>
      <w:r w:rsidR="00E8222C">
        <w:t>the STPPC ha</w:t>
      </w:r>
      <w:r w:rsidR="00A84BC2">
        <w:t>d</w:t>
      </w:r>
      <w:r w:rsidR="00EF245E">
        <w:t xml:space="preserve"> a policy </w:t>
      </w:r>
      <w:r w:rsidR="005404F8">
        <w:t xml:space="preserve">in place </w:t>
      </w:r>
      <w:r w:rsidR="00EF245E">
        <w:t xml:space="preserve">regarding the right to inform local government </w:t>
      </w:r>
      <w:r w:rsidR="009C02B6">
        <w:t xml:space="preserve">and others </w:t>
      </w:r>
      <w:r w:rsidR="005404F8">
        <w:t>concerning</w:t>
      </w:r>
      <w:r w:rsidR="00EF245E">
        <w:t xml:space="preserve"> incidents at the port. </w:t>
      </w:r>
      <w:r w:rsidR="00BC7BD1">
        <w:t xml:space="preserve"> Mr. Dufresne said going forward the policy would be to call, but </w:t>
      </w:r>
      <w:r w:rsidR="00913DF7">
        <w:t>Commissioner Roper</w:t>
      </w:r>
      <w:r w:rsidR="00BC7BD1">
        <w:t xml:space="preserve"> said we may want to </w:t>
      </w:r>
      <w:r w:rsidR="00913DF7">
        <w:t>develop</w:t>
      </w:r>
      <w:r w:rsidR="00BC7BD1">
        <w:t xml:space="preserve"> a written policy for our</w:t>
      </w:r>
      <w:r w:rsidR="00913DF7">
        <w:t xml:space="preserve"> (STPPC) </w:t>
      </w:r>
      <w:r w:rsidR="00BC7BD1">
        <w:t xml:space="preserve">benefit.  </w:t>
      </w:r>
      <w:r w:rsidR="00EF245E">
        <w:t>Port attorney</w:t>
      </w:r>
      <w:r w:rsidR="009C02B6">
        <w:t>,</w:t>
      </w:r>
      <w:r w:rsidR="00EF245E">
        <w:t xml:space="preserve"> Andre Coudrain </w:t>
      </w:r>
      <w:r w:rsidR="005404F8">
        <w:t>agreed to</w:t>
      </w:r>
      <w:r w:rsidR="00EF245E">
        <w:t xml:space="preserve"> work with Executive Director Patrick Dufresne to develop </w:t>
      </w:r>
      <w:r w:rsidR="00BA1237">
        <w:t>a</w:t>
      </w:r>
      <w:r w:rsidR="00BA1237" w:rsidRPr="00BA1237">
        <w:t xml:space="preserve"> </w:t>
      </w:r>
      <w:r w:rsidR="00BA1237">
        <w:t xml:space="preserve">STPPC emergency response notification policy listing </w:t>
      </w:r>
      <w:r w:rsidR="005404F8">
        <w:t>those</w:t>
      </w:r>
      <w:r w:rsidR="00BA1237">
        <w:t xml:space="preserve"> to be notified</w:t>
      </w:r>
      <w:r w:rsidR="00012EBC">
        <w:t xml:space="preserve"> in the event of any</w:t>
      </w:r>
      <w:r w:rsidR="00AE106E">
        <w:t xml:space="preserve"> incidents</w:t>
      </w:r>
      <w:r w:rsidR="00012EBC">
        <w:t xml:space="preserve"> at the port</w:t>
      </w:r>
      <w:r w:rsidR="003E3ACF">
        <w:t>, to be placed in the STPPC policy and procedures manual.</w:t>
      </w:r>
    </w:p>
    <w:p w14:paraId="128C602C" w14:textId="016A7451" w:rsidR="00BD3A76" w:rsidRPr="00BF39FB" w:rsidRDefault="00BD3A76" w:rsidP="00BD3A76">
      <w:pPr>
        <w:pStyle w:val="ListParagraph"/>
        <w:numPr>
          <w:ilvl w:val="0"/>
          <w:numId w:val="8"/>
        </w:numPr>
        <w:rPr>
          <w:b/>
          <w:bCs/>
        </w:rPr>
      </w:pPr>
      <w:r w:rsidRPr="00BF39FB">
        <w:rPr>
          <w:b/>
          <w:bCs/>
        </w:rPr>
        <w:t>Barge Dock Repair</w:t>
      </w:r>
    </w:p>
    <w:p w14:paraId="6BFCF641" w14:textId="26468957" w:rsidR="00BF39FB" w:rsidRDefault="00BF39FB" w:rsidP="00BF39FB">
      <w:pPr>
        <w:pStyle w:val="ListParagraph"/>
        <w:numPr>
          <w:ilvl w:val="0"/>
          <w:numId w:val="10"/>
        </w:numPr>
        <w:rPr>
          <w:b/>
          <w:bCs/>
        </w:rPr>
      </w:pPr>
      <w:r w:rsidRPr="00BF39FB">
        <w:rPr>
          <w:b/>
          <w:bCs/>
        </w:rPr>
        <w:t>Resolution</w:t>
      </w:r>
    </w:p>
    <w:p w14:paraId="3AD6B261" w14:textId="13DB3D4F" w:rsidR="00E7251C" w:rsidRDefault="00BA1237" w:rsidP="00E7251C">
      <w:pPr>
        <w:pStyle w:val="NoSpacing"/>
        <w:jc w:val="both"/>
        <w:rPr>
          <w:rFonts w:ascii="Times New Roman" w:hAnsi="Times New Roman" w:cs="Times New Roman"/>
        </w:rPr>
      </w:pPr>
      <w:r w:rsidRPr="00BA1237">
        <w:t xml:space="preserve">Executive Director Patrick </w:t>
      </w:r>
      <w:r w:rsidR="00093504" w:rsidRPr="00BA1237">
        <w:t>Dufresne</w:t>
      </w:r>
      <w:r w:rsidR="00093504">
        <w:t xml:space="preserve"> told</w:t>
      </w:r>
      <w:r w:rsidR="00995F1A">
        <w:t xml:space="preserve"> the Commissioner</w:t>
      </w:r>
      <w:r w:rsidR="006A3DD5">
        <w:t>s</w:t>
      </w:r>
      <w:r w:rsidR="00995F1A">
        <w:t xml:space="preserve"> </w:t>
      </w:r>
      <w:r w:rsidR="00E7251C">
        <w:t xml:space="preserve">that </w:t>
      </w:r>
      <w:r w:rsidR="0085325F">
        <w:t xml:space="preserve">the barge dock in front of </w:t>
      </w:r>
      <w:r w:rsidR="00E7251C">
        <w:t xml:space="preserve">Warehouse </w:t>
      </w:r>
      <w:r w:rsidR="0085325F">
        <w:t xml:space="preserve">Building #2 </w:t>
      </w:r>
      <w:r w:rsidR="00AB7F37">
        <w:t xml:space="preserve">had </w:t>
      </w:r>
      <w:r w:rsidR="0085325F">
        <w:t xml:space="preserve">suffered some damage during Hurricane Ida, and </w:t>
      </w:r>
      <w:r w:rsidR="00995F1A">
        <w:t>that he ha</w:t>
      </w:r>
      <w:r w:rsidR="0085325F">
        <w:t>d</w:t>
      </w:r>
      <w:r w:rsidR="00995F1A">
        <w:t xml:space="preserve"> </w:t>
      </w:r>
      <w:r w:rsidR="00F3772F">
        <w:t xml:space="preserve">received </w:t>
      </w:r>
      <w:r w:rsidR="00995F1A">
        <w:t>$13,500.00 from FEMA for</w:t>
      </w:r>
      <w:r w:rsidR="00F3772F">
        <w:t xml:space="preserve"> an engineering repair estimate.</w:t>
      </w:r>
      <w:r w:rsidR="0085325F">
        <w:t xml:space="preserve">  A</w:t>
      </w:r>
      <w:r w:rsidR="006A3DD5">
        <w:t xml:space="preserve"> resolution was </w:t>
      </w:r>
      <w:r w:rsidR="005F54FA">
        <w:t>initiated</w:t>
      </w:r>
      <w:r w:rsidR="006A3DD5">
        <w:t xml:space="preserve"> for Ragland and Associates to create a scope of work and RFP </w:t>
      </w:r>
      <w:r w:rsidR="00772133">
        <w:t>for the</w:t>
      </w:r>
      <w:r w:rsidR="00995F1A">
        <w:t xml:space="preserve"> barge dock </w:t>
      </w:r>
      <w:r w:rsidR="006A3DD5">
        <w:t xml:space="preserve">repair.  </w:t>
      </w:r>
      <w:r w:rsidR="005D0073">
        <w:t>Mr. Dufresne recommend</w:t>
      </w:r>
      <w:r w:rsidR="00AB7F37">
        <w:t>ed</w:t>
      </w:r>
      <w:r w:rsidR="005D0073">
        <w:t xml:space="preserve"> that the ports engineer perform a study on the dock to make sure that the dock is safe.  </w:t>
      </w:r>
      <w:r w:rsidR="00093504">
        <w:t xml:space="preserve">Commissioner DePaula </w:t>
      </w:r>
      <w:r w:rsidR="005D0073">
        <w:t>also stated</w:t>
      </w:r>
      <w:r w:rsidR="00093504">
        <w:t xml:space="preserve"> that the dock should be assessed</w:t>
      </w:r>
      <w:r w:rsidR="00772133">
        <w:t xml:space="preserve"> first</w:t>
      </w:r>
      <w:r w:rsidR="00093504">
        <w:t xml:space="preserve"> to make sure </w:t>
      </w:r>
      <w:r w:rsidR="005F54FA">
        <w:t>it</w:t>
      </w:r>
      <w:r w:rsidR="00093504">
        <w:t xml:space="preserve"> is safe</w:t>
      </w:r>
      <w:r w:rsidR="006A7288">
        <w:t>.  Commissioner/Secretary Roper read the resolution</w:t>
      </w:r>
      <w:r w:rsidR="005D0073">
        <w:t>.</w:t>
      </w:r>
      <w:r w:rsidR="00E7251C" w:rsidRPr="00E7251C">
        <w:rPr>
          <w:rFonts w:ascii="Times New Roman" w:hAnsi="Times New Roman" w:cs="Times New Roman"/>
        </w:rPr>
        <w:t xml:space="preserve"> </w:t>
      </w:r>
    </w:p>
    <w:p w14:paraId="03357208" w14:textId="77777777" w:rsidR="00E7251C" w:rsidRDefault="00E7251C" w:rsidP="00E7251C">
      <w:pPr>
        <w:pStyle w:val="NoSpacing"/>
        <w:jc w:val="both"/>
        <w:rPr>
          <w:rFonts w:ascii="Times New Roman" w:hAnsi="Times New Roman" w:cs="Times New Roman"/>
        </w:rPr>
      </w:pPr>
    </w:p>
    <w:p w14:paraId="5F998E8F" w14:textId="12D3C24B" w:rsidR="00E7251C" w:rsidRDefault="00E7251C" w:rsidP="00E7251C">
      <w:pPr>
        <w:pStyle w:val="NoSpacing"/>
        <w:jc w:val="both"/>
        <w:rPr>
          <w:rFonts w:cstheme="minorHAnsi"/>
        </w:rPr>
      </w:pPr>
      <w:r w:rsidRPr="00E7251C">
        <w:rPr>
          <w:rFonts w:cstheme="minorHAnsi"/>
        </w:rPr>
        <w:t xml:space="preserve">At a regular meeting of the South Tangipahoa Parish Port commission held on March 8, </w:t>
      </w:r>
      <w:proofErr w:type="gramStart"/>
      <w:r w:rsidRPr="00E7251C">
        <w:rPr>
          <w:rFonts w:cstheme="minorHAnsi"/>
        </w:rPr>
        <w:t>2023</w:t>
      </w:r>
      <w:proofErr w:type="gramEnd"/>
      <w:r w:rsidRPr="00E7251C">
        <w:rPr>
          <w:rFonts w:cstheme="minorHAnsi"/>
        </w:rPr>
        <w:t xml:space="preserve"> the following resolution was introduced and adopted; to wit:</w:t>
      </w:r>
    </w:p>
    <w:p w14:paraId="60D16DDE" w14:textId="77777777" w:rsidR="00E7251C" w:rsidRPr="00E7251C" w:rsidRDefault="00E7251C" w:rsidP="00E7251C">
      <w:pPr>
        <w:pStyle w:val="NoSpacing"/>
        <w:jc w:val="both"/>
        <w:rPr>
          <w:rFonts w:cstheme="minorHAnsi"/>
        </w:rPr>
      </w:pPr>
    </w:p>
    <w:p w14:paraId="20FEF146" w14:textId="313DD317" w:rsidR="00E7251C" w:rsidRPr="00564578" w:rsidRDefault="00E7251C" w:rsidP="00E7251C">
      <w:pPr>
        <w:jc w:val="both"/>
        <w:rPr>
          <w:rFonts w:ascii="Times New Roman" w:hAnsi="Times New Roman" w:cs="Times New Roman"/>
        </w:rPr>
      </w:pPr>
      <w:r w:rsidRPr="00E7251C">
        <w:rPr>
          <w:rFonts w:cstheme="minorHAnsi"/>
        </w:rPr>
        <w:t xml:space="preserve">Moved </w:t>
      </w:r>
      <w:r>
        <w:rPr>
          <w:rFonts w:cstheme="minorHAnsi"/>
        </w:rPr>
        <w:t xml:space="preserve">by and </w:t>
      </w:r>
      <w:r w:rsidRPr="00E7251C">
        <w:rPr>
          <w:rFonts w:cstheme="minorHAnsi"/>
        </w:rPr>
        <w:t>seconded by that the Commission authorize Patrick J. Dufresne, Executive Director, to enter into an agreement with Ragland, Aderman and Associates for professional engineering services to develop scope of work and Request for Proposals (RFP) for the barge dock repair located adjacent to Warehouse Building #2 at the Port Manchac inter-modal terminal, not to exceed $13,500.00  The RFP advertisement will be placed in the STPPC’s Official Journal of Record for a period of 45-days and the project will be awarded to the lowest-qualified bidder in accordance with all State of Louisiana bid law.  In addition, the awarded contractor must perform the repair work in accordance with all related local and State of Louisiana permit rules and regulations</w:t>
      </w:r>
      <w:r w:rsidRPr="00564578">
        <w:rPr>
          <w:rFonts w:ascii="Times New Roman" w:hAnsi="Times New Roman" w:cs="Times New Roman"/>
        </w:rPr>
        <w:t>.</w:t>
      </w:r>
    </w:p>
    <w:p w14:paraId="3546B5B3" w14:textId="3AD01B7A" w:rsidR="006C2E4A" w:rsidRDefault="00D57786" w:rsidP="006A3DD5">
      <w:pPr>
        <w:jc w:val="both"/>
      </w:pPr>
      <w:r>
        <w:lastRenderedPageBreak/>
        <w:t>Before voting on the resolution, t</w:t>
      </w:r>
      <w:r w:rsidR="00093504">
        <w:t xml:space="preserve">he port’s engineer, </w:t>
      </w:r>
      <w:r w:rsidR="00995F1A">
        <w:t xml:space="preserve">Jim Ragland said </w:t>
      </w:r>
      <w:r w:rsidR="005D0073">
        <w:t xml:space="preserve">he would like </w:t>
      </w:r>
      <w:r w:rsidR="00093504">
        <w:t>to</w:t>
      </w:r>
      <w:r w:rsidR="00E7251C">
        <w:t xml:space="preserve"> perform a site inspection to</w:t>
      </w:r>
      <w:r w:rsidR="00093504">
        <w:t xml:space="preserve"> </w:t>
      </w:r>
      <w:r w:rsidR="006C2E4A">
        <w:t>“</w:t>
      </w:r>
      <w:r w:rsidR="00093504">
        <w:t>look at what need</w:t>
      </w:r>
      <w:r w:rsidR="005404F8">
        <w:t>ed</w:t>
      </w:r>
      <w:r w:rsidR="00093504">
        <w:t xml:space="preserve"> to be done</w:t>
      </w:r>
      <w:r w:rsidR="006C2E4A">
        <w:t>”</w:t>
      </w:r>
      <w:r w:rsidR="005D0073">
        <w:t>.  He</w:t>
      </w:r>
      <w:r w:rsidR="00E7251C">
        <w:t xml:space="preserve"> said then he</w:t>
      </w:r>
      <w:r w:rsidR="005D0073">
        <w:t xml:space="preserve"> can develop a scope of</w:t>
      </w:r>
      <w:r w:rsidR="00E7251C">
        <w:t xml:space="preserve"> work </w:t>
      </w:r>
      <w:r w:rsidR="005D0073">
        <w:t>to be done</w:t>
      </w:r>
      <w:r w:rsidR="00E7251C">
        <w:t>, with engineering</w:t>
      </w:r>
      <w:r w:rsidR="00772133">
        <w:t xml:space="preserve"> </w:t>
      </w:r>
      <w:r w:rsidR="006C2E4A">
        <w:t>and drawings</w:t>
      </w:r>
      <w:r w:rsidR="00E7251C">
        <w:t xml:space="preserve"> then </w:t>
      </w:r>
      <w:r w:rsidR="00995F1A">
        <w:t>move forward with recommendations</w:t>
      </w:r>
      <w:r w:rsidR="00E7251C">
        <w:t>.  He said this will</w:t>
      </w:r>
      <w:r w:rsidR="005D0073">
        <w:t xml:space="preserve"> be more than a narrative scope. </w:t>
      </w:r>
      <w:r w:rsidR="006C2E4A">
        <w:t xml:space="preserve"> </w:t>
      </w:r>
      <w:r w:rsidR="00E7251C">
        <w:t>After discussion, t</w:t>
      </w:r>
      <w:r w:rsidR="00093504">
        <w:t xml:space="preserve">he Commissioners </w:t>
      </w:r>
      <w:r w:rsidR="00E7251C">
        <w:t>decided</w:t>
      </w:r>
      <w:r w:rsidR="00093504">
        <w:t xml:space="preserve"> that the barge dock should be assessed before agreeing to a resolution for repair, and t</w:t>
      </w:r>
      <w:r w:rsidR="00F83EB8">
        <w:t xml:space="preserve">he </w:t>
      </w:r>
      <w:r w:rsidR="00E7251C">
        <w:t xml:space="preserve">original </w:t>
      </w:r>
      <w:r w:rsidR="00F83EB8">
        <w:t xml:space="preserve">resolution was tabled.  </w:t>
      </w:r>
      <w:r w:rsidR="006C2E4A">
        <w:t xml:space="preserve">Mr. Ragland was asked about the engineering costs, and he said it would just be the hourly </w:t>
      </w:r>
      <w:r>
        <w:t>rate and</w:t>
      </w:r>
      <w:r w:rsidR="006C2E4A">
        <w:t xml:space="preserve"> shouldn’t take more than a day at the dock.  </w:t>
      </w:r>
      <w:r w:rsidR="003E3ACF">
        <w:t xml:space="preserve">The </w:t>
      </w:r>
      <w:r w:rsidR="00E7251C">
        <w:t>C</w:t>
      </w:r>
      <w:r w:rsidR="003E3ACF">
        <w:t>ommissioners agreed to an alternate motion</w:t>
      </w:r>
      <w:r w:rsidR="00E7251C">
        <w:t xml:space="preserve"> authorizing the port director to engage </w:t>
      </w:r>
      <w:r w:rsidR="006C2E4A">
        <w:t xml:space="preserve">the port’s engineer for this service.  </w:t>
      </w:r>
    </w:p>
    <w:p w14:paraId="52BD9CB1" w14:textId="68EACC3D" w:rsidR="003F5DF4" w:rsidRDefault="00093504" w:rsidP="006A3DD5">
      <w:pPr>
        <w:jc w:val="both"/>
      </w:pPr>
      <w:r>
        <w:t>A motion was made by Commissioner Schliegelmeyer and seconded by Commissioner Joubert to authorize Patrick Dufresne, Executive Director to engage Ragland</w:t>
      </w:r>
      <w:r w:rsidR="006C2E4A">
        <w:t>, Aderman</w:t>
      </w:r>
      <w:r>
        <w:t xml:space="preserve"> and Associates to perform a visual assessment of the barge dock at the normal hourly rate on their standard schedule and report their findings to the Executive Director</w:t>
      </w:r>
      <w:r w:rsidR="005404F8">
        <w:t>, Patrick Dufresne.</w:t>
      </w:r>
      <w:r>
        <w:t xml:space="preserve">  </w:t>
      </w:r>
    </w:p>
    <w:p w14:paraId="78C0D2E4" w14:textId="77777777" w:rsidR="00A64276" w:rsidRPr="00A77F42" w:rsidRDefault="00A64276" w:rsidP="00A64276">
      <w:pPr>
        <w:jc w:val="both"/>
      </w:pPr>
      <w:r w:rsidRPr="00A77F42">
        <w:t xml:space="preserve">Motion passed. Yeas: </w:t>
      </w:r>
      <w:r>
        <w:t>5</w:t>
      </w:r>
      <w:r w:rsidRPr="00A77F42">
        <w:t xml:space="preserve"> Ferrara, Joubert, Roper, Schliegelmeyer, Jr., DePaula. Nays: 0 Absent:</w:t>
      </w:r>
      <w:r>
        <w:t xml:space="preserve"> 1 Sims</w:t>
      </w:r>
    </w:p>
    <w:p w14:paraId="2666C15E" w14:textId="77777777" w:rsidR="003F5DF4" w:rsidRDefault="003F5DF4" w:rsidP="00C35D1A">
      <w:pPr>
        <w:spacing w:after="0" w:line="240" w:lineRule="auto"/>
        <w:jc w:val="both"/>
        <w:rPr>
          <w:b/>
          <w:u w:val="single"/>
        </w:rPr>
      </w:pPr>
    </w:p>
    <w:p w14:paraId="54B34B0A" w14:textId="783CF863" w:rsidR="00C35D1A" w:rsidRDefault="00C35D1A" w:rsidP="00C35D1A">
      <w:pPr>
        <w:spacing w:after="0" w:line="240" w:lineRule="auto"/>
        <w:jc w:val="both"/>
        <w:rPr>
          <w:b/>
        </w:rPr>
      </w:pPr>
      <w:r w:rsidRPr="00FD02DB">
        <w:rPr>
          <w:b/>
          <w:u w:val="single"/>
        </w:rPr>
        <w:t>Remarks</w:t>
      </w:r>
      <w:r w:rsidRPr="00777C99">
        <w:rPr>
          <w:b/>
        </w:rPr>
        <w:t>:</w:t>
      </w:r>
    </w:p>
    <w:p w14:paraId="626F9167" w14:textId="77777777" w:rsidR="00C35D1A" w:rsidRDefault="00C35D1A" w:rsidP="00C35D1A">
      <w:pPr>
        <w:spacing w:after="0" w:line="240" w:lineRule="auto"/>
        <w:jc w:val="both"/>
        <w:rPr>
          <w:bCs/>
        </w:rPr>
      </w:pPr>
    </w:p>
    <w:p w14:paraId="6D2A0A2F" w14:textId="3D10DF7F" w:rsidR="00C35D1A" w:rsidRDefault="00C35D1A" w:rsidP="00C35D1A">
      <w:pPr>
        <w:spacing w:after="0" w:line="240" w:lineRule="auto"/>
        <w:jc w:val="both"/>
      </w:pPr>
      <w:r>
        <w:rPr>
          <w:bCs/>
        </w:rPr>
        <w:t xml:space="preserve">Patrick Dufresne, Executive Director, </w:t>
      </w:r>
      <w:r w:rsidRPr="00E04BD9">
        <w:rPr>
          <w:bCs/>
        </w:rPr>
        <w:t xml:space="preserve">thanked everyone for </w:t>
      </w:r>
      <w:r>
        <w:rPr>
          <w:bCs/>
        </w:rPr>
        <w:t>attending today</w:t>
      </w:r>
      <w:r w:rsidRPr="00E04BD9">
        <w:rPr>
          <w:bCs/>
        </w:rPr>
        <w:t>.</w:t>
      </w:r>
      <w:r>
        <w:rPr>
          <w:bCs/>
        </w:rPr>
        <w:t xml:space="preserve"> </w:t>
      </w:r>
      <w:r w:rsidRPr="00777C99">
        <w:t xml:space="preserve">Having no further business, a motion for adjournment was made by Commissioner </w:t>
      </w:r>
      <w:r>
        <w:t>Roper</w:t>
      </w:r>
      <w:r w:rsidRPr="00777C99">
        <w:t xml:space="preserve"> and seconded by Commissioner </w:t>
      </w:r>
      <w:r>
        <w:t>DePaula</w:t>
      </w:r>
      <w:r w:rsidRPr="00777C99">
        <w:t xml:space="preserve">.  </w:t>
      </w:r>
    </w:p>
    <w:p w14:paraId="00D5B140" w14:textId="77777777" w:rsidR="00C35D1A" w:rsidRDefault="00C35D1A" w:rsidP="00C35D1A">
      <w:pPr>
        <w:spacing w:after="0" w:line="240" w:lineRule="auto"/>
        <w:jc w:val="both"/>
      </w:pPr>
    </w:p>
    <w:p w14:paraId="20FDA79D" w14:textId="50D8A94A" w:rsidR="00C35D1A" w:rsidRPr="00777C99" w:rsidRDefault="00C35D1A" w:rsidP="00C35D1A">
      <w:pPr>
        <w:spacing w:after="0" w:line="240" w:lineRule="auto"/>
        <w:jc w:val="both"/>
      </w:pPr>
      <w:r w:rsidRPr="00777C99">
        <w:t xml:space="preserve">Motion passed.  Yeas: </w:t>
      </w:r>
      <w:r w:rsidR="00456F43">
        <w:t>5</w:t>
      </w:r>
      <w:r>
        <w:t xml:space="preserve"> Ferrara,</w:t>
      </w:r>
      <w:r w:rsidRPr="00777C99">
        <w:t xml:space="preserve"> Joubert,</w:t>
      </w:r>
      <w:r>
        <w:t xml:space="preserve"> </w:t>
      </w:r>
      <w:r w:rsidRPr="00777C99">
        <w:t>Roper</w:t>
      </w:r>
      <w:r>
        <w:t xml:space="preserve">, </w:t>
      </w:r>
      <w:r w:rsidRPr="00777C99">
        <w:t>Schliegelmeyer, Jr.</w:t>
      </w:r>
      <w:r>
        <w:t>,</w:t>
      </w:r>
      <w:r w:rsidRPr="00777C99">
        <w:t xml:space="preserve"> DePaula</w:t>
      </w:r>
      <w:r w:rsidR="00456F43">
        <w:t>.</w:t>
      </w:r>
      <w:r>
        <w:t xml:space="preserve"> Nays</w:t>
      </w:r>
      <w:r w:rsidRPr="00777C99">
        <w:t xml:space="preserve">: </w:t>
      </w:r>
      <w:proofErr w:type="gramStart"/>
      <w:r w:rsidRPr="00777C99">
        <w:t xml:space="preserve">0 </w:t>
      </w:r>
      <w:r>
        <w:t xml:space="preserve"> </w:t>
      </w:r>
      <w:r w:rsidRPr="00777C99">
        <w:t>Absent</w:t>
      </w:r>
      <w:proofErr w:type="gramEnd"/>
      <w:r w:rsidRPr="00777C99">
        <w:t xml:space="preserve">: </w:t>
      </w:r>
      <w:r w:rsidR="00456F43">
        <w:t>1  Sims</w:t>
      </w:r>
    </w:p>
    <w:p w14:paraId="3E13F0D4" w14:textId="77777777" w:rsidR="00C35D1A" w:rsidRPr="00777C99" w:rsidRDefault="00C35D1A" w:rsidP="00C35D1A">
      <w:pPr>
        <w:spacing w:after="0" w:line="240" w:lineRule="auto"/>
        <w:jc w:val="both"/>
      </w:pPr>
    </w:p>
    <w:p w14:paraId="1E0ABC3D" w14:textId="7E36D0A2" w:rsidR="00C35D1A" w:rsidRDefault="00C35D1A" w:rsidP="00C35D1A">
      <w:pPr>
        <w:spacing w:after="0" w:line="240" w:lineRule="auto"/>
        <w:jc w:val="both"/>
      </w:pPr>
      <w:r w:rsidRPr="00777C99">
        <w:t xml:space="preserve">Meeting adjourned </w:t>
      </w:r>
      <w:r>
        <w:t>10:</w:t>
      </w:r>
      <w:r w:rsidR="00456F43">
        <w:t>15</w:t>
      </w:r>
      <w:r>
        <w:t xml:space="preserve"> a</w:t>
      </w:r>
      <w:r w:rsidRPr="00777C99">
        <w:t>m.</w:t>
      </w:r>
    </w:p>
    <w:p w14:paraId="1CE42968" w14:textId="77777777" w:rsidR="00C35D1A" w:rsidRDefault="00C35D1A" w:rsidP="00C35D1A">
      <w:pPr>
        <w:spacing w:after="0" w:line="240" w:lineRule="auto"/>
        <w:jc w:val="both"/>
      </w:pPr>
    </w:p>
    <w:p w14:paraId="78154BED" w14:textId="77777777" w:rsidR="00C35D1A" w:rsidRDefault="00C35D1A" w:rsidP="00C35D1A">
      <w:pPr>
        <w:spacing w:after="0" w:line="240" w:lineRule="auto"/>
        <w:jc w:val="both"/>
      </w:pPr>
    </w:p>
    <w:p w14:paraId="640EB86F" w14:textId="77777777" w:rsidR="00C35D1A" w:rsidRDefault="00C35D1A" w:rsidP="00C35D1A">
      <w:pPr>
        <w:spacing w:after="0" w:line="240" w:lineRule="auto"/>
        <w:jc w:val="both"/>
      </w:pPr>
    </w:p>
    <w:p w14:paraId="23C6658C" w14:textId="77777777" w:rsidR="00C35D1A" w:rsidRPr="00777C99" w:rsidRDefault="00C35D1A" w:rsidP="00C35D1A">
      <w:pPr>
        <w:spacing w:after="0" w:line="240" w:lineRule="auto"/>
        <w:jc w:val="both"/>
      </w:pPr>
    </w:p>
    <w:p w14:paraId="0D3282EE" w14:textId="77777777" w:rsidR="00C35D1A" w:rsidRPr="00777C99" w:rsidRDefault="00C35D1A" w:rsidP="00C35D1A">
      <w:pPr>
        <w:spacing w:after="0" w:line="240" w:lineRule="auto"/>
        <w:jc w:val="both"/>
      </w:pPr>
      <w:r>
        <w:t>_____________________________________</w:t>
      </w:r>
      <w:r>
        <w:tab/>
      </w:r>
      <w:r>
        <w:tab/>
        <w:t>____________________________________</w:t>
      </w:r>
    </w:p>
    <w:p w14:paraId="29682ABC" w14:textId="0C5F5F06" w:rsidR="00665273" w:rsidRDefault="00C35D1A" w:rsidP="006A7288">
      <w:pPr>
        <w:spacing w:after="0" w:line="240" w:lineRule="auto"/>
        <w:jc w:val="both"/>
      </w:pPr>
      <w:r>
        <w:t>Tina Roper</w:t>
      </w:r>
      <w:r w:rsidRPr="00777C99">
        <w:t>, Secretary STPPC</w:t>
      </w:r>
      <w:r w:rsidRPr="00777C99">
        <w:tab/>
      </w:r>
      <w:r w:rsidRPr="00777C99">
        <w:tab/>
      </w:r>
      <w:r w:rsidRPr="00777C99">
        <w:tab/>
      </w:r>
      <w:r>
        <w:t xml:space="preserve">              </w:t>
      </w:r>
      <w:r w:rsidRPr="00777C99">
        <w:t>Daryl Ferrara, President STPPC</w:t>
      </w:r>
    </w:p>
    <w:sectPr w:rsidR="006652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E5E1F"/>
    <w:multiLevelType w:val="hybridMultilevel"/>
    <w:tmpl w:val="F23C6E76"/>
    <w:lvl w:ilvl="0" w:tplc="0AA4B94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AE31C1C"/>
    <w:multiLevelType w:val="hybridMultilevel"/>
    <w:tmpl w:val="C9264862"/>
    <w:lvl w:ilvl="0" w:tplc="9E52196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CEA6D81"/>
    <w:multiLevelType w:val="hybridMultilevel"/>
    <w:tmpl w:val="70E6A5C6"/>
    <w:lvl w:ilvl="0" w:tplc="131EC9A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3051E5B"/>
    <w:multiLevelType w:val="hybridMultilevel"/>
    <w:tmpl w:val="557027E8"/>
    <w:lvl w:ilvl="0" w:tplc="00DEB8C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644460A"/>
    <w:multiLevelType w:val="hybridMultilevel"/>
    <w:tmpl w:val="C0260988"/>
    <w:lvl w:ilvl="0" w:tplc="7CB21A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AB33781"/>
    <w:multiLevelType w:val="hybridMultilevel"/>
    <w:tmpl w:val="169EEA3E"/>
    <w:lvl w:ilvl="0" w:tplc="969EBCC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6CE5830"/>
    <w:multiLevelType w:val="hybridMultilevel"/>
    <w:tmpl w:val="6A70D2A0"/>
    <w:lvl w:ilvl="0" w:tplc="FFFFFFFF">
      <w:start w:val="1"/>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61C50D69"/>
    <w:multiLevelType w:val="hybridMultilevel"/>
    <w:tmpl w:val="F9049126"/>
    <w:lvl w:ilvl="0" w:tplc="0C765EF4">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0762695"/>
    <w:multiLevelType w:val="hybridMultilevel"/>
    <w:tmpl w:val="B288B9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F4304A"/>
    <w:multiLevelType w:val="hybridMultilevel"/>
    <w:tmpl w:val="27B80E5A"/>
    <w:lvl w:ilvl="0" w:tplc="B5BEE6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7912802">
    <w:abstractNumId w:val="7"/>
  </w:num>
  <w:num w:numId="2" w16cid:durableId="831749740">
    <w:abstractNumId w:val="5"/>
  </w:num>
  <w:num w:numId="3" w16cid:durableId="1347905568">
    <w:abstractNumId w:val="9"/>
  </w:num>
  <w:num w:numId="4" w16cid:durableId="1540047028">
    <w:abstractNumId w:val="3"/>
  </w:num>
  <w:num w:numId="5" w16cid:durableId="113184626">
    <w:abstractNumId w:val="2"/>
  </w:num>
  <w:num w:numId="6" w16cid:durableId="1312632348">
    <w:abstractNumId w:val="1"/>
  </w:num>
  <w:num w:numId="7" w16cid:durableId="814418994">
    <w:abstractNumId w:val="0"/>
  </w:num>
  <w:num w:numId="8" w16cid:durableId="1078400309">
    <w:abstractNumId w:val="8"/>
  </w:num>
  <w:num w:numId="9" w16cid:durableId="1785418258">
    <w:abstractNumId w:val="6"/>
  </w:num>
  <w:num w:numId="10" w16cid:durableId="211540169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D1A"/>
    <w:rsid w:val="00012EBC"/>
    <w:rsid w:val="000226DC"/>
    <w:rsid w:val="00041757"/>
    <w:rsid w:val="0004469C"/>
    <w:rsid w:val="00076D5E"/>
    <w:rsid w:val="00093504"/>
    <w:rsid w:val="001067EC"/>
    <w:rsid w:val="0014381C"/>
    <w:rsid w:val="00154451"/>
    <w:rsid w:val="001E00FB"/>
    <w:rsid w:val="00203CD3"/>
    <w:rsid w:val="00213F67"/>
    <w:rsid w:val="0023188F"/>
    <w:rsid w:val="0029709D"/>
    <w:rsid w:val="003378A3"/>
    <w:rsid w:val="00366979"/>
    <w:rsid w:val="003D5B33"/>
    <w:rsid w:val="003D74FB"/>
    <w:rsid w:val="003E3ACF"/>
    <w:rsid w:val="003E7865"/>
    <w:rsid w:val="003F31A3"/>
    <w:rsid w:val="003F5DF4"/>
    <w:rsid w:val="004377C4"/>
    <w:rsid w:val="004479DB"/>
    <w:rsid w:val="00456F43"/>
    <w:rsid w:val="00515DD6"/>
    <w:rsid w:val="005404F8"/>
    <w:rsid w:val="005B34D3"/>
    <w:rsid w:val="005D0073"/>
    <w:rsid w:val="005F54FA"/>
    <w:rsid w:val="00665273"/>
    <w:rsid w:val="00694050"/>
    <w:rsid w:val="006A3DD5"/>
    <w:rsid w:val="006A7288"/>
    <w:rsid w:val="006C2E4A"/>
    <w:rsid w:val="00702BC4"/>
    <w:rsid w:val="00737393"/>
    <w:rsid w:val="00772133"/>
    <w:rsid w:val="00791E06"/>
    <w:rsid w:val="007B2570"/>
    <w:rsid w:val="007F0EA9"/>
    <w:rsid w:val="0085325F"/>
    <w:rsid w:val="00907792"/>
    <w:rsid w:val="00913DF7"/>
    <w:rsid w:val="00941A6B"/>
    <w:rsid w:val="00941F56"/>
    <w:rsid w:val="0096510F"/>
    <w:rsid w:val="00995F1A"/>
    <w:rsid w:val="009A557D"/>
    <w:rsid w:val="009C02B6"/>
    <w:rsid w:val="009F0C75"/>
    <w:rsid w:val="009F39E6"/>
    <w:rsid w:val="00A63DF1"/>
    <w:rsid w:val="00A64276"/>
    <w:rsid w:val="00A84BC2"/>
    <w:rsid w:val="00AB7F37"/>
    <w:rsid w:val="00AC4CF3"/>
    <w:rsid w:val="00AC555F"/>
    <w:rsid w:val="00AD4DC1"/>
    <w:rsid w:val="00AE106E"/>
    <w:rsid w:val="00AF2FB9"/>
    <w:rsid w:val="00B83CD3"/>
    <w:rsid w:val="00B94B74"/>
    <w:rsid w:val="00BA1237"/>
    <w:rsid w:val="00BC5C30"/>
    <w:rsid w:val="00BC7BD1"/>
    <w:rsid w:val="00BD3A76"/>
    <w:rsid w:val="00BE119E"/>
    <w:rsid w:val="00BF39FB"/>
    <w:rsid w:val="00C074A3"/>
    <w:rsid w:val="00C35D1A"/>
    <w:rsid w:val="00C4032A"/>
    <w:rsid w:val="00C405A2"/>
    <w:rsid w:val="00C61F83"/>
    <w:rsid w:val="00C87BA1"/>
    <w:rsid w:val="00C971ED"/>
    <w:rsid w:val="00CE6672"/>
    <w:rsid w:val="00D13562"/>
    <w:rsid w:val="00D551B4"/>
    <w:rsid w:val="00D57786"/>
    <w:rsid w:val="00DB4C74"/>
    <w:rsid w:val="00E102CC"/>
    <w:rsid w:val="00E46323"/>
    <w:rsid w:val="00E7251C"/>
    <w:rsid w:val="00E76B54"/>
    <w:rsid w:val="00E8222C"/>
    <w:rsid w:val="00E97923"/>
    <w:rsid w:val="00EA2236"/>
    <w:rsid w:val="00EF245E"/>
    <w:rsid w:val="00F01DD7"/>
    <w:rsid w:val="00F3772F"/>
    <w:rsid w:val="00F8274A"/>
    <w:rsid w:val="00F83751"/>
    <w:rsid w:val="00F83EB8"/>
    <w:rsid w:val="00F9364F"/>
    <w:rsid w:val="00FA5BB4"/>
    <w:rsid w:val="00FA6E86"/>
    <w:rsid w:val="00FB1552"/>
    <w:rsid w:val="00FB3311"/>
    <w:rsid w:val="00FE3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4A639"/>
  <w15:chartTrackingRefBased/>
  <w15:docId w15:val="{BB545A3A-5010-4345-B5C6-88900F9F2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D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5D1A"/>
    <w:pPr>
      <w:spacing w:after="0" w:line="240" w:lineRule="auto"/>
    </w:pPr>
  </w:style>
  <w:style w:type="paragraph" w:styleId="ListParagraph">
    <w:name w:val="List Paragraph"/>
    <w:basedOn w:val="Normal"/>
    <w:uiPriority w:val="34"/>
    <w:qFormat/>
    <w:rsid w:val="00C35D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14320</TotalTime>
  <Pages>1</Pages>
  <Words>2596</Words>
  <Characters>14802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Dufresne</dc:creator>
  <cp:keywords/>
  <dc:description/>
  <cp:lastModifiedBy>Patrick Dufresne</cp:lastModifiedBy>
  <cp:revision>7</cp:revision>
  <cp:lastPrinted>2023-04-10T15:35:00Z</cp:lastPrinted>
  <dcterms:created xsi:type="dcterms:W3CDTF">2023-03-15T21:31:00Z</dcterms:created>
  <dcterms:modified xsi:type="dcterms:W3CDTF">2023-04-10T16:17:00Z</dcterms:modified>
</cp:coreProperties>
</file>